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0BF15C" w14:textId="77777777" w:rsidR="000275C5" w:rsidRDefault="00D30E95">
      <w:pPr>
        <w:spacing w:after="0" w:line="240" w:lineRule="auto"/>
        <w:jc w:val="center"/>
        <w:rPr>
          <w:b/>
          <w:sz w:val="24"/>
          <w:szCs w:val="24"/>
        </w:rPr>
      </w:pPr>
      <w:r>
        <w:rPr>
          <w:b/>
          <w:sz w:val="24"/>
          <w:szCs w:val="24"/>
        </w:rPr>
        <w:t xml:space="preserve">   </w:t>
      </w:r>
      <w:r>
        <w:rPr>
          <w:noProof/>
          <w:lang w:val="en-GB"/>
        </w:rPr>
        <w:drawing>
          <wp:anchor distT="0" distB="0" distL="114300" distR="114300" simplePos="0" relativeHeight="251658240" behindDoc="0" locked="0" layoutInCell="1" hidden="0" allowOverlap="1" wp14:anchorId="21714930" wp14:editId="12118B69">
            <wp:simplePos x="0" y="0"/>
            <wp:positionH relativeFrom="column">
              <wp:posOffset>4525331</wp:posOffset>
            </wp:positionH>
            <wp:positionV relativeFrom="paragraph">
              <wp:posOffset>-114299</wp:posOffset>
            </wp:positionV>
            <wp:extent cx="1756724" cy="80899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756724" cy="808990"/>
                    </a:xfrm>
                    <a:prstGeom prst="rect">
                      <a:avLst/>
                    </a:prstGeom>
                    <a:ln/>
                  </pic:spPr>
                </pic:pic>
              </a:graphicData>
            </a:graphic>
          </wp:anchor>
        </w:drawing>
      </w:r>
      <w:r>
        <w:rPr>
          <w:noProof/>
          <w:lang w:val="en-GB"/>
        </w:rPr>
        <w:drawing>
          <wp:anchor distT="0" distB="0" distL="114300" distR="114300" simplePos="0" relativeHeight="251659264" behindDoc="0" locked="0" layoutInCell="1" hidden="0" allowOverlap="1" wp14:anchorId="461DEDDF" wp14:editId="053B5CBB">
            <wp:simplePos x="0" y="0"/>
            <wp:positionH relativeFrom="column">
              <wp:posOffset>1</wp:posOffset>
            </wp:positionH>
            <wp:positionV relativeFrom="paragraph">
              <wp:posOffset>76200</wp:posOffset>
            </wp:positionV>
            <wp:extent cx="2491740" cy="525780"/>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491740" cy="525780"/>
                    </a:xfrm>
                    <a:prstGeom prst="rect">
                      <a:avLst/>
                    </a:prstGeom>
                    <a:ln/>
                  </pic:spPr>
                </pic:pic>
              </a:graphicData>
            </a:graphic>
          </wp:anchor>
        </w:drawing>
      </w:r>
    </w:p>
    <w:p w14:paraId="1E371849" w14:textId="77777777" w:rsidR="000275C5" w:rsidRDefault="00D30E95">
      <w:pPr>
        <w:spacing w:after="0" w:line="240" w:lineRule="auto"/>
        <w:jc w:val="both"/>
        <w:rPr>
          <w:b/>
          <w:i/>
          <w:sz w:val="18"/>
          <w:szCs w:val="18"/>
        </w:rPr>
      </w:pPr>
      <w:bookmarkStart w:id="0" w:name="_heading=h.gjdgxs" w:colFirst="0" w:colLast="0"/>
      <w:bookmarkEnd w:id="0"/>
      <w:r>
        <w:rPr>
          <w:i/>
          <w:sz w:val="18"/>
          <w:szCs w:val="1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42AB7565" w14:textId="77777777" w:rsidR="000275C5" w:rsidRDefault="000275C5">
      <w:pPr>
        <w:spacing w:after="0" w:line="240" w:lineRule="auto"/>
        <w:jc w:val="center"/>
        <w:rPr>
          <w:b/>
          <w:i/>
          <w:sz w:val="18"/>
          <w:szCs w:val="18"/>
        </w:rPr>
      </w:pPr>
    </w:p>
    <w:p w14:paraId="46C38B78" w14:textId="77777777" w:rsidR="000275C5" w:rsidRDefault="00D30E95">
      <w:pPr>
        <w:shd w:val="clear" w:color="auto" w:fill="1D8AA9"/>
        <w:spacing w:after="0" w:line="240" w:lineRule="auto"/>
        <w:jc w:val="center"/>
        <w:rPr>
          <w:b/>
          <w:color w:val="FFFFFF"/>
          <w:sz w:val="28"/>
          <w:szCs w:val="28"/>
        </w:rPr>
      </w:pPr>
      <w:r>
        <w:rPr>
          <w:b/>
          <w:color w:val="FFFFFF"/>
          <w:sz w:val="28"/>
          <w:szCs w:val="28"/>
        </w:rPr>
        <w:t>STEAME ACADEMY</w:t>
      </w:r>
    </w:p>
    <w:p w14:paraId="1D424230" w14:textId="77777777" w:rsidR="006F3ACE" w:rsidRDefault="00D30E95">
      <w:pPr>
        <w:shd w:val="clear" w:color="auto" w:fill="1D8AA9"/>
        <w:spacing w:after="0" w:line="240" w:lineRule="auto"/>
        <w:jc w:val="center"/>
        <w:rPr>
          <w:b/>
          <w:color w:val="FFFFFF"/>
          <w:sz w:val="28"/>
          <w:szCs w:val="28"/>
        </w:rPr>
      </w:pPr>
      <w:r>
        <w:rPr>
          <w:b/>
          <w:color w:val="FFFFFF"/>
          <w:sz w:val="28"/>
          <w:szCs w:val="28"/>
        </w:rPr>
        <w:t xml:space="preserve">TEACHING FACILITATION LEARNING &amp; CREATIVITY PLAN (L&amp;C PLAN) </w:t>
      </w:r>
    </w:p>
    <w:p w14:paraId="56CA4406" w14:textId="25C779C4" w:rsidR="000275C5" w:rsidRDefault="00D30E95">
      <w:pPr>
        <w:shd w:val="clear" w:color="auto" w:fill="1D8AA9"/>
        <w:spacing w:after="0" w:line="240" w:lineRule="auto"/>
        <w:jc w:val="center"/>
        <w:rPr>
          <w:b/>
          <w:color w:val="FFFFFF"/>
          <w:sz w:val="28"/>
          <w:szCs w:val="28"/>
        </w:rPr>
      </w:pPr>
      <w:r>
        <w:rPr>
          <w:b/>
          <w:color w:val="FFFFFF"/>
          <w:sz w:val="28"/>
          <w:szCs w:val="28"/>
        </w:rPr>
        <w:t>TITLE</w:t>
      </w:r>
      <w:r w:rsidR="006F3ACE">
        <w:rPr>
          <w:b/>
          <w:color w:val="FFFFFF"/>
          <w:sz w:val="28"/>
          <w:szCs w:val="28"/>
        </w:rPr>
        <w:t xml:space="preserve">: </w:t>
      </w:r>
    </w:p>
    <w:p w14:paraId="28A07452" w14:textId="23A56145" w:rsidR="000275C5" w:rsidRDefault="000275C5">
      <w:pPr>
        <w:spacing w:after="0" w:line="240" w:lineRule="auto"/>
        <w:jc w:val="center"/>
        <w:rPr>
          <w:i/>
          <w:sz w:val="24"/>
          <w:szCs w:val="24"/>
        </w:rPr>
      </w:pPr>
    </w:p>
    <w:tbl>
      <w:tblPr>
        <w:tblW w:w="9910" w:type="dxa"/>
        <w:jc w:val="center"/>
        <w:tblCellMar>
          <w:top w:w="15" w:type="dxa"/>
          <w:left w:w="15" w:type="dxa"/>
          <w:bottom w:w="15" w:type="dxa"/>
          <w:right w:w="15" w:type="dxa"/>
        </w:tblCellMar>
        <w:tblLook w:val="04A0" w:firstRow="1" w:lastRow="0" w:firstColumn="1" w:lastColumn="0" w:noHBand="0" w:noVBand="1"/>
      </w:tblPr>
      <w:tblGrid>
        <w:gridCol w:w="1613"/>
        <w:gridCol w:w="1613"/>
        <w:gridCol w:w="1789"/>
        <w:gridCol w:w="1612"/>
        <w:gridCol w:w="1612"/>
        <w:gridCol w:w="1671"/>
      </w:tblGrid>
      <w:tr w:rsidR="00EC70C5" w:rsidRPr="00302EBE" w14:paraId="422C346A" w14:textId="77777777" w:rsidTr="00302EBE">
        <w:trPr>
          <w:trHeight w:val="589"/>
          <w:jc w:val="center"/>
        </w:trPr>
        <w:tc>
          <w:tcPr>
            <w:tcW w:w="0" w:type="auto"/>
            <w:shd w:val="clear" w:color="auto" w:fill="DEEBF6"/>
            <w:tcMar>
              <w:top w:w="0" w:type="dxa"/>
              <w:left w:w="108" w:type="dxa"/>
              <w:bottom w:w="0" w:type="dxa"/>
              <w:right w:w="108" w:type="dxa"/>
            </w:tcMar>
            <w:hideMark/>
          </w:tcPr>
          <w:p w14:paraId="3DEE783E" w14:textId="77777777" w:rsidR="00302EBE" w:rsidRPr="00302EBE" w:rsidRDefault="00302EBE" w:rsidP="00302EBE">
            <w:pPr>
              <w:spacing w:line="240" w:lineRule="auto"/>
              <w:ind w:right="-7"/>
              <w:jc w:val="center"/>
              <w:rPr>
                <w:rFonts w:ascii="Times New Roman" w:eastAsia="Times New Roman" w:hAnsi="Times New Roman" w:cs="Times New Roman"/>
                <w:sz w:val="24"/>
                <w:szCs w:val="24"/>
                <w:lang w:val="en-GB"/>
              </w:rPr>
            </w:pPr>
            <w:r w:rsidRPr="00302EBE">
              <w:rPr>
                <w:rFonts w:ascii="Franklin Gothic" w:eastAsia="Times New Roman" w:hAnsi="Franklin Gothic" w:cs="Times New Roman"/>
                <w:i/>
                <w:iCs/>
                <w:color w:val="000000"/>
                <w:sz w:val="52"/>
                <w:szCs w:val="52"/>
                <w:lang w:val="en-GB"/>
              </w:rPr>
              <w:t>S</w:t>
            </w:r>
          </w:p>
        </w:tc>
        <w:tc>
          <w:tcPr>
            <w:tcW w:w="0" w:type="auto"/>
            <w:shd w:val="clear" w:color="auto" w:fill="DEEBF6"/>
            <w:tcMar>
              <w:top w:w="0" w:type="dxa"/>
              <w:left w:w="108" w:type="dxa"/>
              <w:bottom w:w="0" w:type="dxa"/>
              <w:right w:w="108" w:type="dxa"/>
            </w:tcMar>
            <w:hideMark/>
          </w:tcPr>
          <w:p w14:paraId="0087BF5D" w14:textId="77777777" w:rsidR="00302EBE" w:rsidRPr="00302EBE" w:rsidRDefault="00302EBE" w:rsidP="00302EBE">
            <w:pPr>
              <w:spacing w:line="240" w:lineRule="auto"/>
              <w:ind w:right="-7"/>
              <w:jc w:val="center"/>
              <w:rPr>
                <w:rFonts w:ascii="Times New Roman" w:eastAsia="Times New Roman" w:hAnsi="Times New Roman" w:cs="Times New Roman"/>
                <w:sz w:val="24"/>
                <w:szCs w:val="24"/>
                <w:lang w:val="en-GB"/>
              </w:rPr>
            </w:pPr>
            <w:r w:rsidRPr="00302EBE">
              <w:rPr>
                <w:rFonts w:ascii="Franklin Gothic" w:eastAsia="Times New Roman" w:hAnsi="Franklin Gothic" w:cs="Times New Roman"/>
                <w:i/>
                <w:iCs/>
                <w:color w:val="2E75B5"/>
                <w:sz w:val="52"/>
                <w:szCs w:val="52"/>
                <w:lang w:val="en-GB"/>
              </w:rPr>
              <w:t>T</w:t>
            </w:r>
          </w:p>
        </w:tc>
        <w:tc>
          <w:tcPr>
            <w:tcW w:w="0" w:type="auto"/>
            <w:shd w:val="clear" w:color="auto" w:fill="DEEBF6"/>
            <w:tcMar>
              <w:top w:w="0" w:type="dxa"/>
              <w:left w:w="108" w:type="dxa"/>
              <w:bottom w:w="0" w:type="dxa"/>
              <w:right w:w="108" w:type="dxa"/>
            </w:tcMar>
            <w:hideMark/>
          </w:tcPr>
          <w:p w14:paraId="72C50848" w14:textId="77777777" w:rsidR="00302EBE" w:rsidRPr="00302EBE" w:rsidRDefault="00302EBE" w:rsidP="00302EBE">
            <w:pPr>
              <w:spacing w:line="240" w:lineRule="auto"/>
              <w:ind w:right="-7"/>
              <w:jc w:val="center"/>
              <w:rPr>
                <w:rFonts w:ascii="Times New Roman" w:eastAsia="Times New Roman" w:hAnsi="Times New Roman" w:cs="Times New Roman"/>
                <w:sz w:val="24"/>
                <w:szCs w:val="24"/>
                <w:lang w:val="en-GB"/>
              </w:rPr>
            </w:pPr>
            <w:r w:rsidRPr="00302EBE">
              <w:rPr>
                <w:rFonts w:ascii="Franklin Gothic" w:eastAsia="Times New Roman" w:hAnsi="Franklin Gothic" w:cs="Times New Roman"/>
                <w:i/>
                <w:iCs/>
                <w:color w:val="538135"/>
                <w:sz w:val="52"/>
                <w:szCs w:val="52"/>
                <w:lang w:val="en-GB"/>
              </w:rPr>
              <w:t>E</w:t>
            </w:r>
            <w:r w:rsidRPr="00302EBE">
              <w:rPr>
                <w:rFonts w:ascii="Franklin Gothic" w:eastAsia="Times New Roman" w:hAnsi="Franklin Gothic" w:cs="Times New Roman"/>
                <w:i/>
                <w:iCs/>
                <w:color w:val="538135"/>
                <w:sz w:val="28"/>
                <w:szCs w:val="28"/>
                <w:lang w:val="en-GB"/>
              </w:rPr>
              <w:t>ng</w:t>
            </w:r>
          </w:p>
        </w:tc>
        <w:tc>
          <w:tcPr>
            <w:tcW w:w="0" w:type="auto"/>
            <w:shd w:val="clear" w:color="auto" w:fill="DEEBF6"/>
            <w:tcMar>
              <w:top w:w="0" w:type="dxa"/>
              <w:left w:w="108" w:type="dxa"/>
              <w:bottom w:w="0" w:type="dxa"/>
              <w:right w:w="108" w:type="dxa"/>
            </w:tcMar>
            <w:hideMark/>
          </w:tcPr>
          <w:p w14:paraId="0BDBA686" w14:textId="77777777" w:rsidR="00302EBE" w:rsidRPr="00302EBE" w:rsidRDefault="00302EBE" w:rsidP="00302EBE">
            <w:pPr>
              <w:spacing w:line="240" w:lineRule="auto"/>
              <w:ind w:right="-7"/>
              <w:jc w:val="center"/>
              <w:rPr>
                <w:rFonts w:ascii="Times New Roman" w:eastAsia="Times New Roman" w:hAnsi="Times New Roman" w:cs="Times New Roman"/>
                <w:sz w:val="24"/>
                <w:szCs w:val="24"/>
                <w:lang w:val="en-GB"/>
              </w:rPr>
            </w:pPr>
            <w:r w:rsidRPr="00302EBE">
              <w:rPr>
                <w:rFonts w:ascii="Franklin Gothic" w:eastAsia="Times New Roman" w:hAnsi="Franklin Gothic" w:cs="Times New Roman"/>
                <w:i/>
                <w:iCs/>
                <w:color w:val="FFC000"/>
                <w:sz w:val="52"/>
                <w:szCs w:val="52"/>
                <w:lang w:val="en-GB"/>
              </w:rPr>
              <w:t>A</w:t>
            </w:r>
          </w:p>
        </w:tc>
        <w:tc>
          <w:tcPr>
            <w:tcW w:w="0" w:type="auto"/>
            <w:shd w:val="clear" w:color="auto" w:fill="DEEBF6"/>
            <w:tcMar>
              <w:top w:w="0" w:type="dxa"/>
              <w:left w:w="108" w:type="dxa"/>
              <w:bottom w:w="0" w:type="dxa"/>
              <w:right w:w="108" w:type="dxa"/>
            </w:tcMar>
            <w:hideMark/>
          </w:tcPr>
          <w:p w14:paraId="04902525" w14:textId="77777777" w:rsidR="00302EBE" w:rsidRPr="00302EBE" w:rsidRDefault="00302EBE" w:rsidP="00302EBE">
            <w:pPr>
              <w:spacing w:line="240" w:lineRule="auto"/>
              <w:ind w:right="-7"/>
              <w:jc w:val="center"/>
              <w:rPr>
                <w:rFonts w:ascii="Times New Roman" w:eastAsia="Times New Roman" w:hAnsi="Times New Roman" w:cs="Times New Roman"/>
                <w:sz w:val="24"/>
                <w:szCs w:val="24"/>
                <w:lang w:val="en-GB"/>
              </w:rPr>
            </w:pPr>
            <w:r w:rsidRPr="00302EBE">
              <w:rPr>
                <w:rFonts w:ascii="Franklin Gothic" w:eastAsia="Times New Roman" w:hAnsi="Franklin Gothic" w:cs="Times New Roman"/>
                <w:i/>
                <w:iCs/>
                <w:color w:val="806000"/>
                <w:sz w:val="52"/>
                <w:szCs w:val="52"/>
                <w:lang w:val="en-GB"/>
              </w:rPr>
              <w:t>M</w:t>
            </w:r>
          </w:p>
        </w:tc>
        <w:tc>
          <w:tcPr>
            <w:tcW w:w="0" w:type="auto"/>
            <w:shd w:val="clear" w:color="auto" w:fill="DEEBF6"/>
            <w:tcMar>
              <w:top w:w="0" w:type="dxa"/>
              <w:left w:w="108" w:type="dxa"/>
              <w:bottom w:w="0" w:type="dxa"/>
              <w:right w:w="108" w:type="dxa"/>
            </w:tcMar>
            <w:hideMark/>
          </w:tcPr>
          <w:p w14:paraId="28EDB457" w14:textId="77777777" w:rsidR="00302EBE" w:rsidRPr="00302EBE" w:rsidRDefault="00302EBE" w:rsidP="00302EBE">
            <w:pPr>
              <w:spacing w:line="240" w:lineRule="auto"/>
              <w:ind w:right="-7"/>
              <w:jc w:val="center"/>
              <w:rPr>
                <w:rFonts w:ascii="Times New Roman" w:eastAsia="Times New Roman" w:hAnsi="Times New Roman" w:cs="Times New Roman"/>
                <w:sz w:val="24"/>
                <w:szCs w:val="24"/>
                <w:lang w:val="en-GB"/>
              </w:rPr>
            </w:pPr>
            <w:r w:rsidRPr="00302EBE">
              <w:rPr>
                <w:rFonts w:ascii="Franklin Gothic" w:eastAsia="Times New Roman" w:hAnsi="Franklin Gothic" w:cs="Times New Roman"/>
                <w:i/>
                <w:iCs/>
                <w:color w:val="C00000"/>
                <w:sz w:val="52"/>
                <w:szCs w:val="52"/>
                <w:lang w:val="en-GB"/>
              </w:rPr>
              <w:t>E</w:t>
            </w:r>
            <w:r w:rsidRPr="00302EBE">
              <w:rPr>
                <w:rFonts w:ascii="Franklin Gothic" w:eastAsia="Times New Roman" w:hAnsi="Franklin Gothic" w:cs="Times New Roman"/>
                <w:i/>
                <w:iCs/>
                <w:color w:val="C00000"/>
                <w:sz w:val="28"/>
                <w:szCs w:val="28"/>
                <w:lang w:val="en-GB"/>
              </w:rPr>
              <w:t>nt</w:t>
            </w:r>
          </w:p>
        </w:tc>
      </w:tr>
      <w:tr w:rsidR="00EC70C5" w:rsidRPr="00302EBE" w14:paraId="7310A549" w14:textId="77777777" w:rsidTr="00302EBE">
        <w:trPr>
          <w:trHeight w:val="226"/>
          <w:jc w:val="center"/>
        </w:trPr>
        <w:tc>
          <w:tcPr>
            <w:tcW w:w="0" w:type="auto"/>
            <w:tcMar>
              <w:top w:w="0" w:type="dxa"/>
              <w:left w:w="108" w:type="dxa"/>
              <w:bottom w:w="0" w:type="dxa"/>
              <w:right w:w="108" w:type="dxa"/>
            </w:tcMar>
            <w:vAlign w:val="center"/>
            <w:hideMark/>
          </w:tcPr>
          <w:p w14:paraId="34E392F0" w14:textId="4EFBF0DB" w:rsidR="00302EBE" w:rsidRPr="00302EBE" w:rsidRDefault="00EC70C5" w:rsidP="00302EBE">
            <w:pPr>
              <w:spacing w:line="240" w:lineRule="auto"/>
              <w:ind w:right="-7"/>
              <w:jc w:val="center"/>
              <w:rPr>
                <w:rFonts w:ascii="Times New Roman" w:eastAsia="Times New Roman" w:hAnsi="Times New Roman" w:cs="Times New Roman"/>
                <w:sz w:val="24"/>
                <w:szCs w:val="24"/>
                <w:lang w:val="en-GB"/>
              </w:rPr>
            </w:pPr>
            <w:r>
              <w:rPr>
                <w:rFonts w:ascii="MS Gothic" w:eastAsia="MS Gothic" w:hAnsi="MS Gothic" w:cs="Times New Roman"/>
                <w:color w:val="808080"/>
                <w:sz w:val="36"/>
                <w:szCs w:val="36"/>
                <w:lang w:val="en-GB"/>
              </w:rPr>
              <w:fldChar w:fldCharType="begin">
                <w:ffData>
                  <w:name w:val="Check1"/>
                  <w:enabled/>
                  <w:calcOnExit w:val="0"/>
                  <w:checkBox>
                    <w:sizeAuto/>
                    <w:default w:val="0"/>
                  </w:checkBox>
                </w:ffData>
              </w:fldChar>
            </w:r>
            <w:bookmarkStart w:id="1" w:name="Check1"/>
            <w:r>
              <w:rPr>
                <w:rFonts w:ascii="MS Gothic" w:eastAsia="MS Gothic" w:hAnsi="MS Gothic" w:cs="Times New Roman"/>
                <w:color w:val="808080"/>
                <w:sz w:val="36"/>
                <w:szCs w:val="36"/>
                <w:lang w:val="en-GB"/>
              </w:rPr>
              <w:instrText xml:space="preserve"> FORMCHECKBOX </w:instrText>
            </w:r>
            <w:r>
              <w:rPr>
                <w:rFonts w:ascii="MS Gothic" w:eastAsia="MS Gothic" w:hAnsi="MS Gothic" w:cs="Times New Roman"/>
                <w:color w:val="808080"/>
                <w:sz w:val="36"/>
                <w:szCs w:val="36"/>
                <w:lang w:val="en-GB"/>
              </w:rPr>
            </w:r>
            <w:r>
              <w:rPr>
                <w:rFonts w:ascii="MS Gothic" w:eastAsia="MS Gothic" w:hAnsi="MS Gothic" w:cs="Times New Roman"/>
                <w:color w:val="808080"/>
                <w:sz w:val="36"/>
                <w:szCs w:val="36"/>
                <w:lang w:val="en-GB"/>
              </w:rPr>
              <w:fldChar w:fldCharType="separate"/>
            </w:r>
            <w:r>
              <w:rPr>
                <w:rFonts w:ascii="MS Gothic" w:eastAsia="MS Gothic" w:hAnsi="MS Gothic" w:cs="Times New Roman"/>
                <w:color w:val="808080"/>
                <w:sz w:val="36"/>
                <w:szCs w:val="36"/>
                <w:lang w:val="en-GB"/>
              </w:rPr>
              <w:fldChar w:fldCharType="end"/>
            </w:r>
            <w:bookmarkEnd w:id="1"/>
          </w:p>
        </w:tc>
        <w:tc>
          <w:tcPr>
            <w:tcW w:w="0" w:type="auto"/>
            <w:tcMar>
              <w:top w:w="0" w:type="dxa"/>
              <w:left w:w="108" w:type="dxa"/>
              <w:bottom w:w="0" w:type="dxa"/>
              <w:right w:w="108" w:type="dxa"/>
            </w:tcMar>
            <w:vAlign w:val="center"/>
            <w:hideMark/>
          </w:tcPr>
          <w:p w14:paraId="1988BF28" w14:textId="61E0B8A2" w:rsidR="00302EBE" w:rsidRPr="00302EBE" w:rsidRDefault="00EC70C5" w:rsidP="00302EBE">
            <w:pPr>
              <w:spacing w:line="240" w:lineRule="auto"/>
              <w:ind w:right="-7"/>
              <w:jc w:val="center"/>
              <w:rPr>
                <w:rFonts w:ascii="Times New Roman" w:eastAsia="Times New Roman" w:hAnsi="Times New Roman" w:cs="Times New Roman"/>
                <w:sz w:val="24"/>
                <w:szCs w:val="24"/>
                <w:lang w:val="en-GB"/>
              </w:rPr>
            </w:pPr>
            <w:r>
              <w:rPr>
                <w:rFonts w:ascii="MS Gothic" w:eastAsia="MS Gothic" w:hAnsi="MS Gothic" w:cs="Times New Roman"/>
                <w:color w:val="808080"/>
                <w:sz w:val="36"/>
                <w:szCs w:val="36"/>
                <w:lang w:val="en-GB"/>
              </w:rPr>
              <w:fldChar w:fldCharType="begin">
                <w:ffData>
                  <w:name w:val="Check2"/>
                  <w:enabled/>
                  <w:calcOnExit w:val="0"/>
                  <w:checkBox>
                    <w:sizeAuto/>
                    <w:default w:val="0"/>
                    <w:checked w:val="0"/>
                  </w:checkBox>
                </w:ffData>
              </w:fldChar>
            </w:r>
            <w:bookmarkStart w:id="2" w:name="Check2"/>
            <w:r>
              <w:rPr>
                <w:rFonts w:ascii="MS Gothic" w:eastAsia="MS Gothic" w:hAnsi="MS Gothic" w:cs="Times New Roman"/>
                <w:color w:val="808080"/>
                <w:sz w:val="36"/>
                <w:szCs w:val="36"/>
                <w:lang w:val="en-GB"/>
              </w:rPr>
              <w:instrText xml:space="preserve"> </w:instrText>
            </w:r>
            <w:r>
              <w:rPr>
                <w:rFonts w:ascii="MS Gothic" w:eastAsia="MS Gothic" w:hAnsi="MS Gothic" w:cs="Times New Roman" w:hint="eastAsia"/>
                <w:color w:val="808080"/>
                <w:sz w:val="36"/>
                <w:szCs w:val="36"/>
                <w:lang w:val="en-GB"/>
              </w:rPr>
              <w:instrText>FORMCHECKBOX</w:instrText>
            </w:r>
            <w:r>
              <w:rPr>
                <w:rFonts w:ascii="MS Gothic" w:eastAsia="MS Gothic" w:hAnsi="MS Gothic" w:cs="Times New Roman"/>
                <w:color w:val="808080"/>
                <w:sz w:val="36"/>
                <w:szCs w:val="36"/>
                <w:lang w:val="en-GB"/>
              </w:rPr>
              <w:instrText xml:space="preserve"> </w:instrText>
            </w:r>
            <w:r>
              <w:rPr>
                <w:rFonts w:ascii="MS Gothic" w:eastAsia="MS Gothic" w:hAnsi="MS Gothic" w:cs="Times New Roman"/>
                <w:color w:val="808080"/>
                <w:sz w:val="36"/>
                <w:szCs w:val="36"/>
                <w:lang w:val="en-GB"/>
              </w:rPr>
            </w:r>
            <w:r>
              <w:rPr>
                <w:rFonts w:ascii="MS Gothic" w:eastAsia="MS Gothic" w:hAnsi="MS Gothic" w:cs="Times New Roman"/>
                <w:color w:val="808080"/>
                <w:sz w:val="36"/>
                <w:szCs w:val="36"/>
                <w:lang w:val="en-GB"/>
              </w:rPr>
              <w:fldChar w:fldCharType="separate"/>
            </w:r>
            <w:r>
              <w:rPr>
                <w:rFonts w:ascii="MS Gothic" w:eastAsia="MS Gothic" w:hAnsi="MS Gothic" w:cs="Times New Roman"/>
                <w:color w:val="808080"/>
                <w:sz w:val="36"/>
                <w:szCs w:val="36"/>
                <w:lang w:val="en-GB"/>
              </w:rPr>
              <w:fldChar w:fldCharType="end"/>
            </w:r>
            <w:bookmarkEnd w:id="2"/>
          </w:p>
        </w:tc>
        <w:tc>
          <w:tcPr>
            <w:tcW w:w="0" w:type="auto"/>
            <w:tcMar>
              <w:top w:w="0" w:type="dxa"/>
              <w:left w:w="108" w:type="dxa"/>
              <w:bottom w:w="0" w:type="dxa"/>
              <w:right w:w="108" w:type="dxa"/>
            </w:tcMar>
            <w:vAlign w:val="center"/>
            <w:hideMark/>
          </w:tcPr>
          <w:p w14:paraId="2E1A1D53" w14:textId="7F222CF8" w:rsidR="00302EBE" w:rsidRPr="00302EBE" w:rsidRDefault="00EC70C5" w:rsidP="00302EBE">
            <w:pPr>
              <w:spacing w:line="240" w:lineRule="auto"/>
              <w:ind w:right="-7"/>
              <w:jc w:val="center"/>
              <w:rPr>
                <w:rFonts w:ascii="Times New Roman" w:eastAsia="Times New Roman" w:hAnsi="Times New Roman" w:cs="Times New Roman"/>
                <w:sz w:val="24"/>
                <w:szCs w:val="24"/>
                <w:lang w:val="en-GB"/>
              </w:rPr>
            </w:pPr>
            <w:r>
              <w:rPr>
                <w:rFonts w:ascii="MS Gothic" w:eastAsia="MS Gothic" w:hAnsi="MS Gothic" w:cs="Times New Roman"/>
                <w:color w:val="808080"/>
                <w:sz w:val="36"/>
                <w:szCs w:val="36"/>
                <w:lang w:val="en-GB"/>
              </w:rPr>
              <w:fldChar w:fldCharType="begin">
                <w:ffData>
                  <w:name w:val="Check3"/>
                  <w:enabled/>
                  <w:calcOnExit w:val="0"/>
                  <w:checkBox>
                    <w:sizeAuto/>
                    <w:default w:val="0"/>
                    <w:checked w:val="0"/>
                  </w:checkBox>
                </w:ffData>
              </w:fldChar>
            </w:r>
            <w:bookmarkStart w:id="3" w:name="Check3"/>
            <w:r>
              <w:rPr>
                <w:rFonts w:ascii="MS Gothic" w:eastAsia="MS Gothic" w:hAnsi="MS Gothic" w:cs="Times New Roman"/>
                <w:color w:val="808080"/>
                <w:sz w:val="36"/>
                <w:szCs w:val="36"/>
                <w:lang w:val="en-GB"/>
              </w:rPr>
              <w:instrText xml:space="preserve"> </w:instrText>
            </w:r>
            <w:r>
              <w:rPr>
                <w:rFonts w:ascii="MS Gothic" w:eastAsia="MS Gothic" w:hAnsi="MS Gothic" w:cs="Times New Roman" w:hint="eastAsia"/>
                <w:color w:val="808080"/>
                <w:sz w:val="36"/>
                <w:szCs w:val="36"/>
                <w:lang w:val="en-GB"/>
              </w:rPr>
              <w:instrText>FORMCHECKBOX</w:instrText>
            </w:r>
            <w:r>
              <w:rPr>
                <w:rFonts w:ascii="MS Gothic" w:eastAsia="MS Gothic" w:hAnsi="MS Gothic" w:cs="Times New Roman"/>
                <w:color w:val="808080"/>
                <w:sz w:val="36"/>
                <w:szCs w:val="36"/>
                <w:lang w:val="en-GB"/>
              </w:rPr>
              <w:instrText xml:space="preserve"> </w:instrText>
            </w:r>
            <w:r>
              <w:rPr>
                <w:rFonts w:ascii="MS Gothic" w:eastAsia="MS Gothic" w:hAnsi="MS Gothic" w:cs="Times New Roman"/>
                <w:color w:val="808080"/>
                <w:sz w:val="36"/>
                <w:szCs w:val="36"/>
                <w:lang w:val="en-GB"/>
              </w:rPr>
            </w:r>
            <w:r>
              <w:rPr>
                <w:rFonts w:ascii="MS Gothic" w:eastAsia="MS Gothic" w:hAnsi="MS Gothic" w:cs="Times New Roman"/>
                <w:color w:val="808080"/>
                <w:sz w:val="36"/>
                <w:szCs w:val="36"/>
                <w:lang w:val="en-GB"/>
              </w:rPr>
              <w:fldChar w:fldCharType="separate"/>
            </w:r>
            <w:r>
              <w:rPr>
                <w:rFonts w:ascii="MS Gothic" w:eastAsia="MS Gothic" w:hAnsi="MS Gothic" w:cs="Times New Roman"/>
                <w:color w:val="808080"/>
                <w:sz w:val="36"/>
                <w:szCs w:val="36"/>
                <w:lang w:val="en-GB"/>
              </w:rPr>
              <w:fldChar w:fldCharType="end"/>
            </w:r>
            <w:bookmarkEnd w:id="3"/>
          </w:p>
        </w:tc>
        <w:tc>
          <w:tcPr>
            <w:tcW w:w="0" w:type="auto"/>
            <w:tcMar>
              <w:top w:w="0" w:type="dxa"/>
              <w:left w:w="108" w:type="dxa"/>
              <w:bottom w:w="0" w:type="dxa"/>
              <w:right w:w="108" w:type="dxa"/>
            </w:tcMar>
            <w:vAlign w:val="center"/>
            <w:hideMark/>
          </w:tcPr>
          <w:p w14:paraId="3AE3D10B" w14:textId="4CF55957" w:rsidR="00302EBE" w:rsidRPr="00302EBE" w:rsidRDefault="00EC70C5" w:rsidP="00302EBE">
            <w:pPr>
              <w:spacing w:line="240" w:lineRule="auto"/>
              <w:ind w:right="-7"/>
              <w:jc w:val="center"/>
              <w:rPr>
                <w:rFonts w:ascii="Times New Roman" w:eastAsia="Times New Roman" w:hAnsi="Times New Roman" w:cs="Times New Roman"/>
                <w:sz w:val="24"/>
                <w:szCs w:val="24"/>
                <w:lang w:val="en-GB"/>
              </w:rPr>
            </w:pPr>
            <w:r>
              <w:rPr>
                <w:rFonts w:ascii="MS Gothic" w:eastAsia="MS Gothic" w:hAnsi="MS Gothic" w:cs="Times New Roman"/>
                <w:color w:val="808080"/>
                <w:sz w:val="36"/>
                <w:szCs w:val="36"/>
                <w:lang w:val="en-GB"/>
              </w:rPr>
              <w:fldChar w:fldCharType="begin">
                <w:ffData>
                  <w:name w:val="Check4"/>
                  <w:enabled/>
                  <w:calcOnExit w:val="0"/>
                  <w:checkBox>
                    <w:sizeAuto/>
                    <w:default w:val="0"/>
                    <w:checked w:val="0"/>
                  </w:checkBox>
                </w:ffData>
              </w:fldChar>
            </w:r>
            <w:bookmarkStart w:id="4" w:name="Check4"/>
            <w:r>
              <w:rPr>
                <w:rFonts w:ascii="MS Gothic" w:eastAsia="MS Gothic" w:hAnsi="MS Gothic" w:cs="Times New Roman"/>
                <w:color w:val="808080"/>
                <w:sz w:val="36"/>
                <w:szCs w:val="36"/>
                <w:lang w:val="en-GB"/>
              </w:rPr>
              <w:instrText xml:space="preserve"> </w:instrText>
            </w:r>
            <w:r>
              <w:rPr>
                <w:rFonts w:ascii="MS Gothic" w:eastAsia="MS Gothic" w:hAnsi="MS Gothic" w:cs="Times New Roman" w:hint="eastAsia"/>
                <w:color w:val="808080"/>
                <w:sz w:val="36"/>
                <w:szCs w:val="36"/>
                <w:lang w:val="en-GB"/>
              </w:rPr>
              <w:instrText>FORMCHECKBOX</w:instrText>
            </w:r>
            <w:r>
              <w:rPr>
                <w:rFonts w:ascii="MS Gothic" w:eastAsia="MS Gothic" w:hAnsi="MS Gothic" w:cs="Times New Roman"/>
                <w:color w:val="808080"/>
                <w:sz w:val="36"/>
                <w:szCs w:val="36"/>
                <w:lang w:val="en-GB"/>
              </w:rPr>
              <w:instrText xml:space="preserve"> </w:instrText>
            </w:r>
            <w:r>
              <w:rPr>
                <w:rFonts w:ascii="MS Gothic" w:eastAsia="MS Gothic" w:hAnsi="MS Gothic" w:cs="Times New Roman"/>
                <w:color w:val="808080"/>
                <w:sz w:val="36"/>
                <w:szCs w:val="36"/>
                <w:lang w:val="en-GB"/>
              </w:rPr>
            </w:r>
            <w:r>
              <w:rPr>
                <w:rFonts w:ascii="MS Gothic" w:eastAsia="MS Gothic" w:hAnsi="MS Gothic" w:cs="Times New Roman"/>
                <w:color w:val="808080"/>
                <w:sz w:val="36"/>
                <w:szCs w:val="36"/>
                <w:lang w:val="en-GB"/>
              </w:rPr>
              <w:fldChar w:fldCharType="separate"/>
            </w:r>
            <w:r>
              <w:rPr>
                <w:rFonts w:ascii="MS Gothic" w:eastAsia="MS Gothic" w:hAnsi="MS Gothic" w:cs="Times New Roman"/>
                <w:color w:val="808080"/>
                <w:sz w:val="36"/>
                <w:szCs w:val="36"/>
                <w:lang w:val="en-GB"/>
              </w:rPr>
              <w:fldChar w:fldCharType="end"/>
            </w:r>
            <w:bookmarkEnd w:id="4"/>
          </w:p>
        </w:tc>
        <w:tc>
          <w:tcPr>
            <w:tcW w:w="0" w:type="auto"/>
            <w:tcMar>
              <w:top w:w="0" w:type="dxa"/>
              <w:left w:w="108" w:type="dxa"/>
              <w:bottom w:w="0" w:type="dxa"/>
              <w:right w:w="108" w:type="dxa"/>
            </w:tcMar>
            <w:vAlign w:val="center"/>
            <w:hideMark/>
          </w:tcPr>
          <w:p w14:paraId="50D76F4F" w14:textId="22DA8D0F" w:rsidR="00302EBE" w:rsidRPr="00302EBE" w:rsidRDefault="00EC70C5" w:rsidP="00302EBE">
            <w:pPr>
              <w:spacing w:line="240" w:lineRule="auto"/>
              <w:ind w:right="-7"/>
              <w:jc w:val="center"/>
              <w:rPr>
                <w:rFonts w:ascii="Times New Roman" w:eastAsia="Times New Roman" w:hAnsi="Times New Roman" w:cs="Times New Roman"/>
                <w:sz w:val="24"/>
                <w:szCs w:val="24"/>
                <w:lang w:val="en-GB"/>
              </w:rPr>
            </w:pPr>
            <w:r>
              <w:rPr>
                <w:rFonts w:ascii="MS Gothic" w:eastAsia="MS Gothic" w:hAnsi="MS Gothic" w:cs="Times New Roman"/>
                <w:color w:val="808080"/>
                <w:sz w:val="36"/>
                <w:szCs w:val="36"/>
                <w:lang w:val="en-GB"/>
              </w:rPr>
              <w:fldChar w:fldCharType="begin">
                <w:ffData>
                  <w:name w:val="Check5"/>
                  <w:enabled/>
                  <w:calcOnExit w:val="0"/>
                  <w:checkBox>
                    <w:sizeAuto/>
                    <w:default w:val="0"/>
                    <w:checked w:val="0"/>
                  </w:checkBox>
                </w:ffData>
              </w:fldChar>
            </w:r>
            <w:bookmarkStart w:id="5" w:name="Check5"/>
            <w:r>
              <w:rPr>
                <w:rFonts w:ascii="MS Gothic" w:eastAsia="MS Gothic" w:hAnsi="MS Gothic" w:cs="Times New Roman"/>
                <w:color w:val="808080"/>
                <w:sz w:val="36"/>
                <w:szCs w:val="36"/>
                <w:lang w:val="en-GB"/>
              </w:rPr>
              <w:instrText xml:space="preserve"> </w:instrText>
            </w:r>
            <w:r>
              <w:rPr>
                <w:rFonts w:ascii="MS Gothic" w:eastAsia="MS Gothic" w:hAnsi="MS Gothic" w:cs="Times New Roman" w:hint="eastAsia"/>
                <w:color w:val="808080"/>
                <w:sz w:val="36"/>
                <w:szCs w:val="36"/>
                <w:lang w:val="en-GB"/>
              </w:rPr>
              <w:instrText>FORMCHECKBOX</w:instrText>
            </w:r>
            <w:r>
              <w:rPr>
                <w:rFonts w:ascii="MS Gothic" w:eastAsia="MS Gothic" w:hAnsi="MS Gothic" w:cs="Times New Roman"/>
                <w:color w:val="808080"/>
                <w:sz w:val="36"/>
                <w:szCs w:val="36"/>
                <w:lang w:val="en-GB"/>
              </w:rPr>
              <w:instrText xml:space="preserve"> </w:instrText>
            </w:r>
            <w:r>
              <w:rPr>
                <w:rFonts w:ascii="MS Gothic" w:eastAsia="MS Gothic" w:hAnsi="MS Gothic" w:cs="Times New Roman"/>
                <w:color w:val="808080"/>
                <w:sz w:val="36"/>
                <w:szCs w:val="36"/>
                <w:lang w:val="en-GB"/>
              </w:rPr>
            </w:r>
            <w:r>
              <w:rPr>
                <w:rFonts w:ascii="MS Gothic" w:eastAsia="MS Gothic" w:hAnsi="MS Gothic" w:cs="Times New Roman"/>
                <w:color w:val="808080"/>
                <w:sz w:val="36"/>
                <w:szCs w:val="36"/>
                <w:lang w:val="en-GB"/>
              </w:rPr>
              <w:fldChar w:fldCharType="separate"/>
            </w:r>
            <w:r>
              <w:rPr>
                <w:rFonts w:ascii="MS Gothic" w:eastAsia="MS Gothic" w:hAnsi="MS Gothic" w:cs="Times New Roman"/>
                <w:color w:val="808080"/>
                <w:sz w:val="36"/>
                <w:szCs w:val="36"/>
                <w:lang w:val="en-GB"/>
              </w:rPr>
              <w:fldChar w:fldCharType="end"/>
            </w:r>
            <w:bookmarkEnd w:id="5"/>
          </w:p>
        </w:tc>
        <w:tc>
          <w:tcPr>
            <w:tcW w:w="0" w:type="auto"/>
            <w:tcMar>
              <w:top w:w="0" w:type="dxa"/>
              <w:left w:w="108" w:type="dxa"/>
              <w:bottom w:w="0" w:type="dxa"/>
              <w:right w:w="108" w:type="dxa"/>
            </w:tcMar>
            <w:vAlign w:val="center"/>
            <w:hideMark/>
          </w:tcPr>
          <w:p w14:paraId="73D5FB25" w14:textId="0A3EACBB" w:rsidR="00302EBE" w:rsidRPr="00302EBE" w:rsidRDefault="00EC70C5" w:rsidP="00302EBE">
            <w:pPr>
              <w:spacing w:line="240" w:lineRule="auto"/>
              <w:ind w:right="-7"/>
              <w:jc w:val="center"/>
              <w:rPr>
                <w:rFonts w:ascii="Times New Roman" w:eastAsia="Times New Roman" w:hAnsi="Times New Roman" w:cs="Times New Roman"/>
                <w:sz w:val="24"/>
                <w:szCs w:val="24"/>
                <w:lang w:val="en-GB"/>
              </w:rPr>
            </w:pPr>
            <w:r>
              <w:rPr>
                <w:rFonts w:ascii="MS Gothic" w:eastAsia="MS Gothic" w:hAnsi="MS Gothic" w:cs="Times New Roman"/>
                <w:color w:val="808080"/>
                <w:sz w:val="36"/>
                <w:szCs w:val="36"/>
                <w:lang w:val="en-GB"/>
              </w:rPr>
              <w:fldChar w:fldCharType="begin">
                <w:ffData>
                  <w:name w:val="Check6"/>
                  <w:enabled/>
                  <w:calcOnExit w:val="0"/>
                  <w:checkBox>
                    <w:sizeAuto/>
                    <w:default w:val="0"/>
                    <w:checked w:val="0"/>
                  </w:checkBox>
                </w:ffData>
              </w:fldChar>
            </w:r>
            <w:bookmarkStart w:id="6" w:name="Check6"/>
            <w:r>
              <w:rPr>
                <w:rFonts w:ascii="MS Gothic" w:eastAsia="MS Gothic" w:hAnsi="MS Gothic" w:cs="Times New Roman"/>
                <w:color w:val="808080"/>
                <w:sz w:val="36"/>
                <w:szCs w:val="36"/>
                <w:lang w:val="en-GB"/>
              </w:rPr>
              <w:instrText xml:space="preserve"> </w:instrText>
            </w:r>
            <w:r>
              <w:rPr>
                <w:rFonts w:ascii="MS Gothic" w:eastAsia="MS Gothic" w:hAnsi="MS Gothic" w:cs="Times New Roman" w:hint="eastAsia"/>
                <w:color w:val="808080"/>
                <w:sz w:val="36"/>
                <w:szCs w:val="36"/>
                <w:lang w:val="en-GB"/>
              </w:rPr>
              <w:instrText>FORMCHECKBOX</w:instrText>
            </w:r>
            <w:r>
              <w:rPr>
                <w:rFonts w:ascii="MS Gothic" w:eastAsia="MS Gothic" w:hAnsi="MS Gothic" w:cs="Times New Roman"/>
                <w:color w:val="808080"/>
                <w:sz w:val="36"/>
                <w:szCs w:val="36"/>
                <w:lang w:val="en-GB"/>
              </w:rPr>
              <w:instrText xml:space="preserve"> </w:instrText>
            </w:r>
            <w:r>
              <w:rPr>
                <w:rFonts w:ascii="MS Gothic" w:eastAsia="MS Gothic" w:hAnsi="MS Gothic" w:cs="Times New Roman"/>
                <w:color w:val="808080"/>
                <w:sz w:val="36"/>
                <w:szCs w:val="36"/>
                <w:lang w:val="en-GB"/>
              </w:rPr>
            </w:r>
            <w:r>
              <w:rPr>
                <w:rFonts w:ascii="MS Gothic" w:eastAsia="MS Gothic" w:hAnsi="MS Gothic" w:cs="Times New Roman"/>
                <w:color w:val="808080"/>
                <w:sz w:val="36"/>
                <w:szCs w:val="36"/>
                <w:lang w:val="en-GB"/>
              </w:rPr>
              <w:fldChar w:fldCharType="separate"/>
            </w:r>
            <w:r>
              <w:rPr>
                <w:rFonts w:ascii="MS Gothic" w:eastAsia="MS Gothic" w:hAnsi="MS Gothic" w:cs="Times New Roman"/>
                <w:color w:val="808080"/>
                <w:sz w:val="36"/>
                <w:szCs w:val="36"/>
                <w:lang w:val="en-GB"/>
              </w:rPr>
              <w:fldChar w:fldCharType="end"/>
            </w:r>
            <w:bookmarkEnd w:id="6"/>
          </w:p>
        </w:tc>
      </w:tr>
    </w:tbl>
    <w:p w14:paraId="2E9B34F9" w14:textId="77777777" w:rsidR="000275C5" w:rsidRDefault="000275C5">
      <w:pPr>
        <w:spacing w:after="0" w:line="240" w:lineRule="auto"/>
      </w:pPr>
    </w:p>
    <w:tbl>
      <w:tblPr>
        <w:tblStyle w:val="a"/>
        <w:tblW w:w="9883" w:type="dxa"/>
        <w:jc w:val="center"/>
        <w:tblBorders>
          <w:top w:val="nil"/>
          <w:left w:val="nil"/>
          <w:bottom w:val="nil"/>
          <w:right w:val="nil"/>
          <w:insideH w:val="nil"/>
          <w:insideV w:val="nil"/>
        </w:tblBorders>
        <w:tblLayout w:type="fixed"/>
        <w:tblLook w:val="0400" w:firstRow="0" w:lastRow="0" w:firstColumn="0" w:lastColumn="0" w:noHBand="0" w:noVBand="1"/>
      </w:tblPr>
      <w:tblGrid>
        <w:gridCol w:w="9883"/>
      </w:tblGrid>
      <w:tr w:rsidR="000275C5" w14:paraId="6543A882" w14:textId="77777777">
        <w:trPr>
          <w:jc w:val="center"/>
        </w:trPr>
        <w:tc>
          <w:tcPr>
            <w:tcW w:w="9883" w:type="dxa"/>
            <w:shd w:val="clear" w:color="auto" w:fill="2F5496"/>
          </w:tcPr>
          <w:p w14:paraId="134BFD5E" w14:textId="77777777" w:rsidR="000275C5" w:rsidRDefault="00D30E95">
            <w:pPr>
              <w:rPr>
                <w:b/>
                <w:color w:val="FFFFFF"/>
              </w:rPr>
            </w:pPr>
            <w:r>
              <w:rPr>
                <w:b/>
                <w:color w:val="FFFFFF"/>
              </w:rPr>
              <w:t>1. Overview</w:t>
            </w:r>
          </w:p>
        </w:tc>
      </w:tr>
    </w:tbl>
    <w:p w14:paraId="6FA46741" w14:textId="77777777" w:rsidR="000275C5" w:rsidRDefault="000275C5">
      <w:pPr>
        <w:spacing w:after="0" w:line="240" w:lineRule="auto"/>
        <w:rPr>
          <w:color w:val="002060"/>
        </w:rPr>
      </w:pPr>
    </w:p>
    <w:tbl>
      <w:tblPr>
        <w:tblStyle w:val="a0"/>
        <w:tblW w:w="9883" w:type="dxa"/>
        <w:tblBorders>
          <w:top w:val="nil"/>
          <w:left w:val="nil"/>
          <w:bottom w:val="nil"/>
          <w:right w:val="nil"/>
          <w:insideH w:val="nil"/>
          <w:insideV w:val="nil"/>
        </w:tblBorders>
        <w:tblLayout w:type="fixed"/>
        <w:tblLook w:val="0400" w:firstRow="0" w:lastRow="0" w:firstColumn="0" w:lastColumn="0" w:noHBand="0" w:noVBand="1"/>
      </w:tblPr>
      <w:tblGrid>
        <w:gridCol w:w="2520"/>
        <w:gridCol w:w="2520"/>
        <w:gridCol w:w="2610"/>
        <w:gridCol w:w="2233"/>
      </w:tblGrid>
      <w:tr w:rsidR="000275C5" w14:paraId="2EABB040" w14:textId="77777777">
        <w:tc>
          <w:tcPr>
            <w:tcW w:w="2520" w:type="dxa"/>
            <w:shd w:val="clear" w:color="auto" w:fill="DEEBF6"/>
          </w:tcPr>
          <w:p w14:paraId="111A1543" w14:textId="77777777" w:rsidR="000275C5" w:rsidRDefault="00D30E95">
            <w:pPr>
              <w:rPr>
                <w:color w:val="000000"/>
              </w:rPr>
            </w:pPr>
            <w:r>
              <w:rPr>
                <w:color w:val="000000"/>
              </w:rPr>
              <w:t>Title</w:t>
            </w:r>
          </w:p>
        </w:tc>
        <w:tc>
          <w:tcPr>
            <w:tcW w:w="7363" w:type="dxa"/>
            <w:gridSpan w:val="3"/>
            <w:shd w:val="clear" w:color="auto" w:fill="F7F7F7"/>
          </w:tcPr>
          <w:p w14:paraId="30AE6D81" w14:textId="77777777" w:rsidR="000275C5" w:rsidRDefault="000275C5">
            <w:pPr>
              <w:rPr>
                <w:color w:val="002060"/>
              </w:rPr>
            </w:pPr>
          </w:p>
        </w:tc>
      </w:tr>
      <w:tr w:rsidR="000275C5" w14:paraId="749AB2A6" w14:textId="77777777">
        <w:tc>
          <w:tcPr>
            <w:tcW w:w="2520" w:type="dxa"/>
            <w:shd w:val="clear" w:color="auto" w:fill="DEEBF6"/>
          </w:tcPr>
          <w:p w14:paraId="0B955E8C" w14:textId="77777777" w:rsidR="000275C5" w:rsidRDefault="00D30E95">
            <w:pPr>
              <w:rPr>
                <w:color w:val="000000"/>
              </w:rPr>
            </w:pPr>
            <w:r>
              <w:rPr>
                <w:color w:val="000000"/>
              </w:rPr>
              <w:t>Driving Question or Topic</w:t>
            </w:r>
          </w:p>
        </w:tc>
        <w:tc>
          <w:tcPr>
            <w:tcW w:w="7363" w:type="dxa"/>
            <w:gridSpan w:val="3"/>
            <w:shd w:val="clear" w:color="auto" w:fill="F7F7F7"/>
          </w:tcPr>
          <w:p w14:paraId="30BA0AC7" w14:textId="77777777" w:rsidR="000275C5" w:rsidRDefault="00D30E95">
            <w:pPr>
              <w:rPr>
                <w:i/>
                <w:color w:val="7F7F7F"/>
              </w:rPr>
            </w:pPr>
            <w:r>
              <w:rPr>
                <w:i/>
                <w:color w:val="7F7F7F"/>
              </w:rPr>
              <w:t xml:space="preserve">Composition of </w:t>
            </w:r>
            <w:r w:rsidR="003E1FC2">
              <w:rPr>
                <w:i/>
                <w:color w:val="7F7F7F"/>
              </w:rPr>
              <w:t>one</w:t>
            </w:r>
            <w:r>
              <w:rPr>
                <w:i/>
                <w:color w:val="7F7F7F"/>
              </w:rPr>
              <w:t xml:space="preserve"> or small number of essential questions (or related topics)</w:t>
            </w:r>
          </w:p>
          <w:p w14:paraId="7C58C56C" w14:textId="310BE76D" w:rsidR="006F3ACE" w:rsidRDefault="006F3ACE">
            <w:pPr>
              <w:rPr>
                <w:color w:val="002060"/>
              </w:rPr>
            </w:pPr>
          </w:p>
        </w:tc>
      </w:tr>
      <w:tr w:rsidR="000275C5" w14:paraId="20C5D786" w14:textId="77777777">
        <w:tc>
          <w:tcPr>
            <w:tcW w:w="2520" w:type="dxa"/>
            <w:shd w:val="clear" w:color="auto" w:fill="DEEBF6"/>
          </w:tcPr>
          <w:p w14:paraId="6DC4723A" w14:textId="77777777" w:rsidR="000275C5" w:rsidRDefault="00D30E95">
            <w:pPr>
              <w:rPr>
                <w:color w:val="000000"/>
              </w:rPr>
            </w:pPr>
            <w:r>
              <w:rPr>
                <w:color w:val="000000"/>
              </w:rPr>
              <w:t>Ages, Grades, …</w:t>
            </w:r>
          </w:p>
        </w:tc>
        <w:tc>
          <w:tcPr>
            <w:tcW w:w="2520" w:type="dxa"/>
            <w:shd w:val="clear" w:color="auto" w:fill="F7F7F7"/>
          </w:tcPr>
          <w:p w14:paraId="245F18E0" w14:textId="77777777" w:rsidR="000275C5" w:rsidRDefault="00D30E95">
            <w:pPr>
              <w:rPr>
                <w:color w:val="002060"/>
              </w:rPr>
            </w:pPr>
            <w:r>
              <w:rPr>
                <w:i/>
                <w:color w:val="7F7F7F"/>
              </w:rPr>
              <w:t>Age selection</w:t>
            </w:r>
          </w:p>
        </w:tc>
        <w:tc>
          <w:tcPr>
            <w:tcW w:w="2610" w:type="dxa"/>
            <w:shd w:val="clear" w:color="auto" w:fill="F7F7F7"/>
          </w:tcPr>
          <w:p w14:paraId="6F4A2250" w14:textId="77777777" w:rsidR="000275C5" w:rsidRDefault="00D30E95">
            <w:pPr>
              <w:rPr>
                <w:color w:val="002060"/>
              </w:rPr>
            </w:pPr>
            <w:r>
              <w:rPr>
                <w:i/>
                <w:color w:val="7F7F7F"/>
              </w:rPr>
              <w:t>K-12 grade level selection</w:t>
            </w:r>
          </w:p>
        </w:tc>
        <w:tc>
          <w:tcPr>
            <w:tcW w:w="2233" w:type="dxa"/>
            <w:shd w:val="clear" w:color="auto" w:fill="F7F7F7"/>
          </w:tcPr>
          <w:p w14:paraId="5F8B8BA9" w14:textId="77777777" w:rsidR="000275C5" w:rsidRDefault="000275C5">
            <w:pPr>
              <w:rPr>
                <w:color w:val="002060"/>
              </w:rPr>
            </w:pPr>
          </w:p>
          <w:p w14:paraId="0A134835" w14:textId="6C3C4763" w:rsidR="006F3ACE" w:rsidRDefault="006F3ACE">
            <w:pPr>
              <w:rPr>
                <w:color w:val="002060"/>
              </w:rPr>
            </w:pPr>
          </w:p>
        </w:tc>
      </w:tr>
      <w:tr w:rsidR="000275C5" w14:paraId="527374A7" w14:textId="77777777">
        <w:tc>
          <w:tcPr>
            <w:tcW w:w="2520" w:type="dxa"/>
            <w:shd w:val="clear" w:color="auto" w:fill="DEEBF6"/>
          </w:tcPr>
          <w:p w14:paraId="60E9E0FB" w14:textId="77777777" w:rsidR="000275C5" w:rsidRDefault="00D30E95">
            <w:pPr>
              <w:rPr>
                <w:color w:val="000000"/>
              </w:rPr>
            </w:pPr>
            <w:r>
              <w:rPr>
                <w:color w:val="000000"/>
              </w:rPr>
              <w:t>Duration, Timeline, Activities</w:t>
            </w:r>
          </w:p>
        </w:tc>
        <w:tc>
          <w:tcPr>
            <w:tcW w:w="2520" w:type="dxa"/>
            <w:shd w:val="clear" w:color="auto" w:fill="F7F7F7"/>
          </w:tcPr>
          <w:p w14:paraId="0768EAF5" w14:textId="77777777" w:rsidR="000275C5" w:rsidRDefault="00D30E95">
            <w:pPr>
              <w:rPr>
                <w:color w:val="002060"/>
              </w:rPr>
            </w:pPr>
            <w:r>
              <w:rPr>
                <w:i/>
                <w:color w:val="7F7F7F"/>
              </w:rPr>
              <w:t>Number of learning hours</w:t>
            </w:r>
          </w:p>
        </w:tc>
        <w:tc>
          <w:tcPr>
            <w:tcW w:w="2610" w:type="dxa"/>
            <w:shd w:val="clear" w:color="auto" w:fill="F7F7F7"/>
          </w:tcPr>
          <w:p w14:paraId="5F0A7073" w14:textId="77777777" w:rsidR="000275C5" w:rsidRDefault="00D30E95">
            <w:pPr>
              <w:rPr>
                <w:color w:val="002060"/>
              </w:rPr>
            </w:pPr>
            <w:r>
              <w:rPr>
                <w:i/>
                <w:color w:val="7F7F7F"/>
              </w:rPr>
              <w:t>Timeline/frame, calendar</w:t>
            </w:r>
          </w:p>
        </w:tc>
        <w:tc>
          <w:tcPr>
            <w:tcW w:w="2233" w:type="dxa"/>
            <w:shd w:val="clear" w:color="auto" w:fill="F7F7F7"/>
          </w:tcPr>
          <w:p w14:paraId="65972003" w14:textId="77777777" w:rsidR="000275C5" w:rsidRDefault="00D30E95">
            <w:pPr>
              <w:rPr>
                <w:i/>
                <w:color w:val="7F7F7F"/>
              </w:rPr>
            </w:pPr>
            <w:r>
              <w:rPr>
                <w:i/>
                <w:color w:val="7F7F7F"/>
              </w:rPr>
              <w:t>Number of activities</w:t>
            </w:r>
          </w:p>
          <w:p w14:paraId="23B9BCE7" w14:textId="77777777" w:rsidR="006F3ACE" w:rsidRDefault="006F3ACE">
            <w:pPr>
              <w:rPr>
                <w:i/>
                <w:color w:val="7F7F7F"/>
              </w:rPr>
            </w:pPr>
          </w:p>
          <w:p w14:paraId="2E88D581" w14:textId="71B40F3E" w:rsidR="006F3ACE" w:rsidRDefault="006F3ACE">
            <w:pPr>
              <w:rPr>
                <w:color w:val="002060"/>
              </w:rPr>
            </w:pPr>
          </w:p>
        </w:tc>
      </w:tr>
      <w:tr w:rsidR="000275C5" w14:paraId="757290EA" w14:textId="77777777">
        <w:tc>
          <w:tcPr>
            <w:tcW w:w="2520" w:type="dxa"/>
            <w:shd w:val="clear" w:color="auto" w:fill="DEEBF6"/>
          </w:tcPr>
          <w:p w14:paraId="324F0CC0" w14:textId="77777777" w:rsidR="000275C5" w:rsidRDefault="00D30E95">
            <w:pPr>
              <w:rPr>
                <w:color w:val="000000"/>
              </w:rPr>
            </w:pPr>
            <w:r>
              <w:rPr>
                <w:color w:val="000000"/>
              </w:rPr>
              <w:t>Curriculum Alignment</w:t>
            </w:r>
          </w:p>
        </w:tc>
        <w:tc>
          <w:tcPr>
            <w:tcW w:w="7363" w:type="dxa"/>
            <w:gridSpan w:val="3"/>
            <w:shd w:val="clear" w:color="auto" w:fill="F7F7F7"/>
          </w:tcPr>
          <w:p w14:paraId="767C491D" w14:textId="77777777" w:rsidR="000275C5" w:rsidRDefault="000275C5">
            <w:pPr>
              <w:rPr>
                <w:color w:val="002060"/>
              </w:rPr>
            </w:pPr>
          </w:p>
          <w:p w14:paraId="1DA8F2AD" w14:textId="2790BBAB" w:rsidR="006F3ACE" w:rsidRDefault="006F3ACE">
            <w:pPr>
              <w:rPr>
                <w:color w:val="002060"/>
              </w:rPr>
            </w:pPr>
          </w:p>
        </w:tc>
      </w:tr>
      <w:tr w:rsidR="000275C5" w14:paraId="262518CF" w14:textId="77777777">
        <w:tc>
          <w:tcPr>
            <w:tcW w:w="2520" w:type="dxa"/>
            <w:shd w:val="clear" w:color="auto" w:fill="DEEBF6"/>
          </w:tcPr>
          <w:p w14:paraId="472E5872" w14:textId="77777777" w:rsidR="000275C5" w:rsidRDefault="00D30E95">
            <w:pPr>
              <w:rPr>
                <w:color w:val="000000"/>
              </w:rPr>
            </w:pPr>
            <w:r>
              <w:rPr>
                <w:color w:val="000000"/>
              </w:rPr>
              <w:t>Contributors, Partners</w:t>
            </w:r>
          </w:p>
        </w:tc>
        <w:tc>
          <w:tcPr>
            <w:tcW w:w="7363" w:type="dxa"/>
            <w:gridSpan w:val="3"/>
            <w:shd w:val="clear" w:color="auto" w:fill="F7F7F7"/>
          </w:tcPr>
          <w:p w14:paraId="41A4C891" w14:textId="77777777" w:rsidR="000275C5" w:rsidRDefault="000275C5">
            <w:pPr>
              <w:rPr>
                <w:i/>
                <w:color w:val="002060"/>
              </w:rPr>
            </w:pPr>
          </w:p>
          <w:p w14:paraId="5803D592" w14:textId="190DCE01" w:rsidR="006F3ACE" w:rsidRDefault="006F3ACE">
            <w:pPr>
              <w:rPr>
                <w:i/>
                <w:color w:val="002060"/>
              </w:rPr>
            </w:pPr>
          </w:p>
        </w:tc>
      </w:tr>
      <w:tr w:rsidR="000275C5" w14:paraId="27B51A43" w14:textId="77777777">
        <w:trPr>
          <w:trHeight w:val="558"/>
        </w:trPr>
        <w:tc>
          <w:tcPr>
            <w:tcW w:w="2520" w:type="dxa"/>
            <w:shd w:val="clear" w:color="auto" w:fill="DEEBF6"/>
          </w:tcPr>
          <w:p w14:paraId="78357DB6" w14:textId="77777777" w:rsidR="000275C5" w:rsidRDefault="00D30E95">
            <w:pPr>
              <w:rPr>
                <w:color w:val="000000"/>
              </w:rPr>
            </w:pPr>
            <w:r>
              <w:rPr>
                <w:color w:val="000000"/>
              </w:rPr>
              <w:t>Abstract - Synopsis</w:t>
            </w:r>
          </w:p>
          <w:p w14:paraId="37249805" w14:textId="77777777" w:rsidR="000275C5" w:rsidRDefault="000275C5">
            <w:pPr>
              <w:rPr>
                <w:color w:val="000000"/>
              </w:rPr>
            </w:pPr>
          </w:p>
        </w:tc>
        <w:tc>
          <w:tcPr>
            <w:tcW w:w="7363" w:type="dxa"/>
            <w:gridSpan w:val="3"/>
            <w:shd w:val="clear" w:color="auto" w:fill="F7F7F7"/>
          </w:tcPr>
          <w:p w14:paraId="11E8B6AF" w14:textId="77777777" w:rsidR="000275C5" w:rsidRDefault="00D30E95">
            <w:pPr>
              <w:rPr>
                <w:i/>
                <w:color w:val="002060"/>
              </w:rPr>
            </w:pPr>
            <w:r>
              <w:rPr>
                <w:i/>
                <w:color w:val="7F7F7F"/>
              </w:rPr>
              <w:t>Brief description of the learning activities related with objectives (50-100 words)</w:t>
            </w:r>
          </w:p>
        </w:tc>
      </w:tr>
      <w:tr w:rsidR="000275C5" w14:paraId="62933404" w14:textId="77777777">
        <w:tc>
          <w:tcPr>
            <w:tcW w:w="2520" w:type="dxa"/>
            <w:shd w:val="clear" w:color="auto" w:fill="DEEBF6"/>
          </w:tcPr>
          <w:p w14:paraId="69BD4924" w14:textId="77777777" w:rsidR="000275C5" w:rsidRDefault="00D30E95">
            <w:pPr>
              <w:rPr>
                <w:color w:val="000000"/>
              </w:rPr>
            </w:pPr>
            <w:r>
              <w:rPr>
                <w:color w:val="000000"/>
              </w:rPr>
              <w:t>References, Acknowledgements</w:t>
            </w:r>
          </w:p>
        </w:tc>
        <w:tc>
          <w:tcPr>
            <w:tcW w:w="7363" w:type="dxa"/>
            <w:gridSpan w:val="3"/>
            <w:shd w:val="clear" w:color="auto" w:fill="F7F7F7"/>
          </w:tcPr>
          <w:p w14:paraId="1DABCAE3" w14:textId="77777777" w:rsidR="000275C5" w:rsidRDefault="000275C5">
            <w:pPr>
              <w:ind w:left="-18"/>
              <w:jc w:val="both"/>
              <w:rPr>
                <w:color w:val="002060"/>
              </w:rPr>
            </w:pPr>
          </w:p>
        </w:tc>
      </w:tr>
    </w:tbl>
    <w:p w14:paraId="443F5738" w14:textId="77777777" w:rsidR="000275C5" w:rsidRDefault="000275C5">
      <w:pPr>
        <w:spacing w:after="0" w:line="240" w:lineRule="auto"/>
        <w:rPr>
          <w:color w:val="002060"/>
        </w:rPr>
      </w:pPr>
    </w:p>
    <w:tbl>
      <w:tblPr>
        <w:tblStyle w:val="a1"/>
        <w:tblW w:w="9883" w:type="dxa"/>
        <w:jc w:val="center"/>
        <w:tblBorders>
          <w:top w:val="nil"/>
          <w:left w:val="nil"/>
          <w:bottom w:val="nil"/>
          <w:right w:val="nil"/>
          <w:insideH w:val="nil"/>
          <w:insideV w:val="nil"/>
        </w:tblBorders>
        <w:tblLayout w:type="fixed"/>
        <w:tblLook w:val="0400" w:firstRow="0" w:lastRow="0" w:firstColumn="0" w:lastColumn="0" w:noHBand="0" w:noVBand="1"/>
      </w:tblPr>
      <w:tblGrid>
        <w:gridCol w:w="9883"/>
      </w:tblGrid>
      <w:tr w:rsidR="000275C5" w14:paraId="58B10BDE" w14:textId="77777777">
        <w:trPr>
          <w:jc w:val="center"/>
        </w:trPr>
        <w:tc>
          <w:tcPr>
            <w:tcW w:w="9883" w:type="dxa"/>
            <w:shd w:val="clear" w:color="auto" w:fill="2F5496"/>
          </w:tcPr>
          <w:p w14:paraId="4D01CA0C" w14:textId="5FE2C088" w:rsidR="000275C5" w:rsidRDefault="00D30E95">
            <w:pPr>
              <w:rPr>
                <w:b/>
                <w:color w:val="FFFFFF"/>
              </w:rPr>
            </w:pPr>
            <w:r>
              <w:rPr>
                <w:b/>
                <w:color w:val="FFFFFF"/>
              </w:rPr>
              <w:t>2. STEAME ACADEMY Framework</w:t>
            </w:r>
          </w:p>
        </w:tc>
      </w:tr>
    </w:tbl>
    <w:p w14:paraId="1B2137DD" w14:textId="77777777" w:rsidR="000275C5" w:rsidRDefault="000275C5">
      <w:pPr>
        <w:spacing w:after="0" w:line="240" w:lineRule="auto"/>
        <w:rPr>
          <w:color w:val="002060"/>
        </w:rPr>
      </w:pPr>
    </w:p>
    <w:tbl>
      <w:tblPr>
        <w:tblStyle w:val="a2"/>
        <w:tblW w:w="9883" w:type="dxa"/>
        <w:tblBorders>
          <w:top w:val="nil"/>
          <w:left w:val="nil"/>
          <w:bottom w:val="nil"/>
          <w:right w:val="nil"/>
          <w:insideH w:val="nil"/>
          <w:insideV w:val="nil"/>
        </w:tblBorders>
        <w:tblLayout w:type="fixed"/>
        <w:tblLook w:val="0400" w:firstRow="0" w:lastRow="0" w:firstColumn="0" w:lastColumn="0" w:noHBand="0" w:noVBand="1"/>
      </w:tblPr>
      <w:tblGrid>
        <w:gridCol w:w="2425"/>
        <w:gridCol w:w="7458"/>
      </w:tblGrid>
      <w:tr w:rsidR="000275C5" w14:paraId="213E0CDF" w14:textId="77777777">
        <w:tc>
          <w:tcPr>
            <w:tcW w:w="2425" w:type="dxa"/>
            <w:shd w:val="clear" w:color="auto" w:fill="DEEBF6"/>
          </w:tcPr>
          <w:p w14:paraId="6468E88F" w14:textId="77777777" w:rsidR="000275C5" w:rsidRDefault="00D30E95">
            <w:pPr>
              <w:rPr>
                <w:color w:val="000000"/>
              </w:rPr>
            </w:pPr>
            <w:r>
              <w:rPr>
                <w:color w:val="000000"/>
              </w:rPr>
              <w:t>Teachers’ Cooperation</w:t>
            </w:r>
          </w:p>
          <w:p w14:paraId="27AE9689" w14:textId="77777777" w:rsidR="000275C5" w:rsidRDefault="000275C5">
            <w:pPr>
              <w:rPr>
                <w:color w:val="000000"/>
              </w:rPr>
            </w:pPr>
          </w:p>
        </w:tc>
        <w:tc>
          <w:tcPr>
            <w:tcW w:w="7458" w:type="dxa"/>
            <w:shd w:val="clear" w:color="auto" w:fill="F7F7F7"/>
          </w:tcPr>
          <w:p w14:paraId="6FD1BE6A" w14:textId="77777777" w:rsidR="000275C5" w:rsidRPr="003E1FC2" w:rsidRDefault="00D30E95">
            <w:pPr>
              <w:rPr>
                <w:i/>
                <w:color w:val="7F7F7F"/>
              </w:rPr>
            </w:pPr>
            <w:r>
              <w:rPr>
                <w:i/>
                <w:color w:val="7F7F7F"/>
              </w:rPr>
              <w:t xml:space="preserve">Teacher 1 cooperation with Teacher 2 in case of learning elements involving two different disciplines and specific </w:t>
            </w:r>
            <w:r w:rsidRPr="003E1FC2">
              <w:rPr>
                <w:i/>
                <w:color w:val="7F7F7F"/>
              </w:rPr>
              <w:t xml:space="preserve">cooperation </w:t>
            </w:r>
            <w:r w:rsidR="009B5BA1" w:rsidRPr="003E1FC2">
              <w:rPr>
                <w:i/>
                <w:color w:val="7F7F7F"/>
              </w:rPr>
              <w:t>of mentoring by service</w:t>
            </w:r>
            <w:r w:rsidRPr="003E1FC2">
              <w:rPr>
                <w:i/>
                <w:color w:val="7F7F7F"/>
              </w:rPr>
              <w:t xml:space="preserve"> teachers for student teachers</w:t>
            </w:r>
          </w:p>
          <w:p w14:paraId="12466135" w14:textId="77777777" w:rsidR="000275C5" w:rsidRDefault="00D30E95">
            <w:pPr>
              <w:rPr>
                <w:i/>
                <w:color w:val="7F7F7F"/>
              </w:rPr>
            </w:pPr>
            <w:r w:rsidRPr="003E1FC2">
              <w:rPr>
                <w:i/>
                <w:color w:val="7F7F7F"/>
              </w:rPr>
              <w:t>Work plan and steps with clear goals and activities between service and student teachers</w:t>
            </w:r>
            <w:r w:rsidR="006F3ACE">
              <w:rPr>
                <w:i/>
                <w:color w:val="7F7F7F"/>
              </w:rPr>
              <w:t xml:space="preserve"> (if applicable) </w:t>
            </w:r>
          </w:p>
          <w:p w14:paraId="5C82CEA2" w14:textId="4CF5F1B4" w:rsidR="006F3ACE" w:rsidRDefault="006F3ACE">
            <w:pPr>
              <w:rPr>
                <w:i/>
                <w:color w:val="7F7F7F"/>
                <w:highlight w:val="yellow"/>
              </w:rPr>
            </w:pPr>
          </w:p>
        </w:tc>
      </w:tr>
      <w:tr w:rsidR="000275C5" w14:paraId="786EAF2C" w14:textId="77777777">
        <w:tc>
          <w:tcPr>
            <w:tcW w:w="2425" w:type="dxa"/>
            <w:shd w:val="clear" w:color="auto" w:fill="DEEBF6"/>
          </w:tcPr>
          <w:p w14:paraId="64808FB1" w14:textId="77777777" w:rsidR="000275C5" w:rsidRDefault="00D30E95">
            <w:pPr>
              <w:rPr>
                <w:color w:val="000000"/>
              </w:rPr>
            </w:pPr>
            <w:r>
              <w:rPr>
                <w:color w:val="000000"/>
              </w:rPr>
              <w:t>STEAME in Life (SiL) Organization</w:t>
            </w:r>
          </w:p>
          <w:p w14:paraId="33155A7C" w14:textId="77777777" w:rsidR="000275C5" w:rsidRDefault="000275C5">
            <w:pPr>
              <w:rPr>
                <w:color w:val="000000"/>
              </w:rPr>
            </w:pPr>
          </w:p>
        </w:tc>
        <w:tc>
          <w:tcPr>
            <w:tcW w:w="7458" w:type="dxa"/>
            <w:shd w:val="clear" w:color="auto" w:fill="F7F7F7"/>
          </w:tcPr>
          <w:p w14:paraId="553D1113" w14:textId="77777777" w:rsidR="000275C5" w:rsidRDefault="00D30E95">
            <w:pPr>
              <w:rPr>
                <w:i/>
                <w:color w:val="7F7F7F"/>
              </w:rPr>
            </w:pPr>
            <w:r>
              <w:rPr>
                <w:i/>
                <w:color w:val="7F7F7F"/>
              </w:rPr>
              <w:t>Meeting with business representatives/Applications in real world</w:t>
            </w:r>
          </w:p>
          <w:p w14:paraId="22C4F16D" w14:textId="77777777" w:rsidR="000275C5" w:rsidRDefault="00D30E95">
            <w:pPr>
              <w:rPr>
                <w:i/>
                <w:color w:val="002060"/>
              </w:rPr>
            </w:pPr>
            <w:r>
              <w:rPr>
                <w:i/>
                <w:color w:val="7F7F7F"/>
              </w:rPr>
              <w:t>Entrepreneurship – STEAME in Life (SiL) Days</w:t>
            </w:r>
          </w:p>
        </w:tc>
      </w:tr>
      <w:tr w:rsidR="000275C5" w14:paraId="1F9EB7B7" w14:textId="77777777">
        <w:tc>
          <w:tcPr>
            <w:tcW w:w="2425" w:type="dxa"/>
            <w:shd w:val="clear" w:color="auto" w:fill="DEEBF6"/>
          </w:tcPr>
          <w:p w14:paraId="49431D40" w14:textId="77777777" w:rsidR="000275C5" w:rsidRDefault="00D30E95">
            <w:pPr>
              <w:rPr>
                <w:color w:val="000000"/>
              </w:rPr>
            </w:pPr>
            <w:r>
              <w:rPr>
                <w:color w:val="000000"/>
              </w:rPr>
              <w:t>Action Plan Formulation</w:t>
            </w:r>
          </w:p>
          <w:p w14:paraId="2EC5FA3E" w14:textId="77777777" w:rsidR="000275C5" w:rsidRDefault="000275C5">
            <w:pPr>
              <w:rPr>
                <w:color w:val="000000"/>
              </w:rPr>
            </w:pPr>
          </w:p>
        </w:tc>
        <w:tc>
          <w:tcPr>
            <w:tcW w:w="7458" w:type="dxa"/>
            <w:shd w:val="clear" w:color="auto" w:fill="F7F7F7"/>
          </w:tcPr>
          <w:p w14:paraId="7C1DD5C4" w14:textId="77777777" w:rsidR="000275C5" w:rsidRDefault="00D30E95">
            <w:pPr>
              <w:rPr>
                <w:i/>
                <w:color w:val="002060"/>
              </w:rPr>
            </w:pPr>
            <w:r>
              <w:rPr>
                <w:i/>
                <w:color w:val="7F7F7F"/>
              </w:rPr>
              <w:t>Reference to the Stages and the Steps of the STEAME ACADEMY Framework for Project-based STEAME learning (Action Plan Formulation)</w:t>
            </w:r>
          </w:p>
        </w:tc>
      </w:tr>
    </w:tbl>
    <w:p w14:paraId="7B394B15" w14:textId="77777777" w:rsidR="000275C5" w:rsidRDefault="000275C5">
      <w:pPr>
        <w:spacing w:after="0" w:line="240" w:lineRule="auto"/>
        <w:rPr>
          <w:color w:val="002060"/>
        </w:rPr>
      </w:pPr>
    </w:p>
    <w:tbl>
      <w:tblPr>
        <w:tblStyle w:val="a3"/>
        <w:tblW w:w="9883" w:type="dxa"/>
        <w:jc w:val="center"/>
        <w:tblBorders>
          <w:top w:val="nil"/>
          <w:left w:val="nil"/>
          <w:bottom w:val="nil"/>
          <w:right w:val="nil"/>
          <w:insideH w:val="nil"/>
          <w:insideV w:val="nil"/>
        </w:tblBorders>
        <w:tblLayout w:type="fixed"/>
        <w:tblLook w:val="0400" w:firstRow="0" w:lastRow="0" w:firstColumn="0" w:lastColumn="0" w:noHBand="0" w:noVBand="1"/>
      </w:tblPr>
      <w:tblGrid>
        <w:gridCol w:w="9883"/>
      </w:tblGrid>
      <w:tr w:rsidR="000275C5" w14:paraId="53C3F514" w14:textId="77777777">
        <w:trPr>
          <w:jc w:val="center"/>
        </w:trPr>
        <w:tc>
          <w:tcPr>
            <w:tcW w:w="9883" w:type="dxa"/>
            <w:shd w:val="clear" w:color="auto" w:fill="2F5496"/>
          </w:tcPr>
          <w:p w14:paraId="60025000" w14:textId="77777777" w:rsidR="000275C5" w:rsidRDefault="00D30E95">
            <w:pPr>
              <w:rPr>
                <w:b/>
                <w:color w:val="FFFFFF"/>
              </w:rPr>
            </w:pPr>
            <w:r>
              <w:rPr>
                <w:b/>
                <w:color w:val="FFFFFF"/>
              </w:rPr>
              <w:t>3. Objectives and Methodologies</w:t>
            </w:r>
          </w:p>
        </w:tc>
      </w:tr>
    </w:tbl>
    <w:p w14:paraId="1F9DDB61" w14:textId="77777777" w:rsidR="000275C5" w:rsidRDefault="000275C5">
      <w:pPr>
        <w:spacing w:after="0" w:line="240" w:lineRule="auto"/>
        <w:rPr>
          <w:color w:val="002060"/>
        </w:rPr>
      </w:pPr>
    </w:p>
    <w:tbl>
      <w:tblPr>
        <w:tblStyle w:val="a4"/>
        <w:tblW w:w="9883" w:type="dxa"/>
        <w:tblBorders>
          <w:top w:val="nil"/>
          <w:left w:val="nil"/>
          <w:bottom w:val="nil"/>
          <w:right w:val="nil"/>
          <w:insideH w:val="nil"/>
          <w:insideV w:val="nil"/>
        </w:tblBorders>
        <w:tblLayout w:type="fixed"/>
        <w:tblLook w:val="0400" w:firstRow="0" w:lastRow="0" w:firstColumn="0" w:lastColumn="0" w:noHBand="0" w:noVBand="1"/>
      </w:tblPr>
      <w:tblGrid>
        <w:gridCol w:w="2425"/>
        <w:gridCol w:w="7458"/>
      </w:tblGrid>
      <w:tr w:rsidR="000275C5" w14:paraId="3C828904" w14:textId="77777777">
        <w:tc>
          <w:tcPr>
            <w:tcW w:w="2425" w:type="dxa"/>
            <w:shd w:val="clear" w:color="auto" w:fill="DEEBF6"/>
          </w:tcPr>
          <w:p w14:paraId="05F5ED49" w14:textId="77777777" w:rsidR="000275C5" w:rsidRDefault="00D30E95">
            <w:pPr>
              <w:rPr>
                <w:color w:val="000000"/>
              </w:rPr>
            </w:pPr>
            <w:r>
              <w:rPr>
                <w:color w:val="000000"/>
              </w:rPr>
              <w:t>Learning Goals and Objectives</w:t>
            </w:r>
          </w:p>
          <w:p w14:paraId="469CC337" w14:textId="77777777" w:rsidR="000275C5" w:rsidRDefault="000275C5">
            <w:pPr>
              <w:rPr>
                <w:color w:val="000000"/>
              </w:rPr>
            </w:pPr>
          </w:p>
        </w:tc>
        <w:tc>
          <w:tcPr>
            <w:tcW w:w="7458" w:type="dxa"/>
            <w:shd w:val="clear" w:color="auto" w:fill="F7F7F7"/>
          </w:tcPr>
          <w:p w14:paraId="06F9E994" w14:textId="77777777" w:rsidR="000275C5" w:rsidRDefault="00D30E95">
            <w:pPr>
              <w:rPr>
                <w:i/>
                <w:color w:val="002060"/>
              </w:rPr>
            </w:pPr>
            <w:r>
              <w:rPr>
                <w:i/>
                <w:color w:val="7F7F7F"/>
              </w:rPr>
              <w:t>Identification of goals or objectives using appropriate verbs, related or corresponding to competences (knowledge – skills - attitudes), what learner will be able to do after the project</w:t>
            </w:r>
          </w:p>
        </w:tc>
      </w:tr>
      <w:tr w:rsidR="000275C5" w14:paraId="36EBB9B6" w14:textId="77777777">
        <w:tc>
          <w:tcPr>
            <w:tcW w:w="2425" w:type="dxa"/>
            <w:shd w:val="clear" w:color="auto" w:fill="DEEBF6"/>
          </w:tcPr>
          <w:p w14:paraId="76CF2568" w14:textId="77777777" w:rsidR="000275C5" w:rsidRDefault="00D30E95">
            <w:pPr>
              <w:rPr>
                <w:color w:val="000000"/>
              </w:rPr>
            </w:pPr>
            <w:r>
              <w:rPr>
                <w:color w:val="000000"/>
              </w:rPr>
              <w:lastRenderedPageBreak/>
              <w:t xml:space="preserve">Learning Outcomes and expected Results </w:t>
            </w:r>
          </w:p>
          <w:p w14:paraId="03DB0783" w14:textId="77777777" w:rsidR="000275C5" w:rsidRDefault="000275C5">
            <w:pPr>
              <w:rPr>
                <w:color w:val="000000"/>
              </w:rPr>
            </w:pPr>
          </w:p>
        </w:tc>
        <w:tc>
          <w:tcPr>
            <w:tcW w:w="7458" w:type="dxa"/>
            <w:shd w:val="clear" w:color="auto" w:fill="F7F7F7"/>
          </w:tcPr>
          <w:p w14:paraId="04BBE278" w14:textId="77777777" w:rsidR="000275C5" w:rsidRDefault="00D30E95">
            <w:pPr>
              <w:rPr>
                <w:i/>
                <w:color w:val="7F7F7F"/>
              </w:rPr>
            </w:pPr>
            <w:r>
              <w:rPr>
                <w:i/>
                <w:color w:val="7F7F7F"/>
              </w:rPr>
              <w:t>Definition of Learning Outcomes using action verbs</w:t>
            </w:r>
          </w:p>
        </w:tc>
      </w:tr>
      <w:tr w:rsidR="000275C5" w14:paraId="612D3DBF" w14:textId="77777777">
        <w:tc>
          <w:tcPr>
            <w:tcW w:w="2425" w:type="dxa"/>
            <w:shd w:val="clear" w:color="auto" w:fill="DEEBF6"/>
          </w:tcPr>
          <w:p w14:paraId="0C4043BA" w14:textId="77777777" w:rsidR="000275C5" w:rsidRDefault="00D30E95">
            <w:pPr>
              <w:rPr>
                <w:color w:val="000000"/>
              </w:rPr>
            </w:pPr>
            <w:r>
              <w:rPr>
                <w:color w:val="000000"/>
              </w:rPr>
              <w:t>Prior Knowledge and Prerequisites</w:t>
            </w:r>
          </w:p>
          <w:p w14:paraId="1872EA6C" w14:textId="77777777" w:rsidR="000275C5" w:rsidRDefault="000275C5">
            <w:pPr>
              <w:rPr>
                <w:color w:val="000000"/>
              </w:rPr>
            </w:pPr>
          </w:p>
        </w:tc>
        <w:tc>
          <w:tcPr>
            <w:tcW w:w="7458" w:type="dxa"/>
            <w:shd w:val="clear" w:color="auto" w:fill="F7F7F7"/>
          </w:tcPr>
          <w:p w14:paraId="0B97FF63" w14:textId="77777777" w:rsidR="000275C5" w:rsidRDefault="00D30E95">
            <w:pPr>
              <w:rPr>
                <w:color w:val="002060"/>
              </w:rPr>
            </w:pPr>
            <w:r>
              <w:rPr>
                <w:i/>
                <w:color w:val="7F7F7F"/>
              </w:rPr>
              <w:t>Prior experiences, knowledge and skills required by learners to bring with them to this learning experience</w:t>
            </w:r>
          </w:p>
        </w:tc>
      </w:tr>
      <w:tr w:rsidR="000275C5" w14:paraId="0FCC52C8" w14:textId="77777777">
        <w:tc>
          <w:tcPr>
            <w:tcW w:w="2425" w:type="dxa"/>
            <w:shd w:val="clear" w:color="auto" w:fill="DEEBF6"/>
          </w:tcPr>
          <w:p w14:paraId="1FA6BEDA" w14:textId="77777777" w:rsidR="000275C5" w:rsidRDefault="00D30E95">
            <w:pPr>
              <w:rPr>
                <w:color w:val="000000"/>
              </w:rPr>
            </w:pPr>
            <w:r>
              <w:rPr>
                <w:color w:val="000000"/>
              </w:rPr>
              <w:t>Motivation, Methodology, Strategies, Scaffolds</w:t>
            </w:r>
          </w:p>
          <w:p w14:paraId="5AF46B57" w14:textId="77777777" w:rsidR="000275C5" w:rsidRDefault="000275C5">
            <w:pPr>
              <w:rPr>
                <w:color w:val="002060"/>
              </w:rPr>
            </w:pPr>
          </w:p>
        </w:tc>
        <w:tc>
          <w:tcPr>
            <w:tcW w:w="7458" w:type="dxa"/>
            <w:shd w:val="clear" w:color="auto" w:fill="F7F7F7"/>
          </w:tcPr>
          <w:p w14:paraId="6DC6C0A5" w14:textId="77777777" w:rsidR="000275C5" w:rsidRDefault="00D30E95">
            <w:pPr>
              <w:rPr>
                <w:i/>
                <w:color w:val="7F7F7F"/>
              </w:rPr>
            </w:pPr>
            <w:r>
              <w:rPr>
                <w:i/>
                <w:color w:val="7F7F7F"/>
              </w:rPr>
              <w:t xml:space="preserve">Teaching and learning strategies, approaches, methods, and/or techniques for achieving learning objectives (a project-based activity may help the competence development, or gamification, or other methods, etc.) </w:t>
            </w:r>
          </w:p>
          <w:p w14:paraId="7CD96430" w14:textId="77777777" w:rsidR="000275C5" w:rsidRDefault="00D30E95">
            <w:pPr>
              <w:rPr>
                <w:i/>
                <w:color w:val="7F7F7F"/>
              </w:rPr>
            </w:pPr>
            <w:r>
              <w:rPr>
                <w:i/>
                <w:color w:val="7F7F7F"/>
              </w:rPr>
              <w:t>Instruction differentiation for students’ needs (learning styles, multi-modal representations, roles to students etc.)</w:t>
            </w:r>
          </w:p>
          <w:p w14:paraId="3AE57528" w14:textId="77777777" w:rsidR="000275C5" w:rsidRDefault="00D30E95">
            <w:pPr>
              <w:rPr>
                <w:i/>
                <w:color w:val="002060"/>
              </w:rPr>
            </w:pPr>
            <w:r>
              <w:rPr>
                <w:i/>
                <w:color w:val="7F7F7F"/>
              </w:rPr>
              <w:t>Active students’ engagement, individual-team-classroom work, scaffolding techniques, etc.</w:t>
            </w:r>
          </w:p>
        </w:tc>
      </w:tr>
    </w:tbl>
    <w:p w14:paraId="2C906E91" w14:textId="77777777" w:rsidR="000275C5" w:rsidRDefault="000275C5">
      <w:pPr>
        <w:spacing w:after="0" w:line="240" w:lineRule="auto"/>
        <w:rPr>
          <w:color w:val="002060"/>
        </w:rPr>
      </w:pPr>
    </w:p>
    <w:p w14:paraId="3BEE7516" w14:textId="77777777" w:rsidR="000275C5" w:rsidRDefault="000275C5">
      <w:pPr>
        <w:spacing w:after="0" w:line="240" w:lineRule="auto"/>
        <w:rPr>
          <w:color w:val="002060"/>
        </w:rPr>
      </w:pPr>
    </w:p>
    <w:tbl>
      <w:tblPr>
        <w:tblStyle w:val="a5"/>
        <w:tblW w:w="9883" w:type="dxa"/>
        <w:jc w:val="center"/>
        <w:tblBorders>
          <w:top w:val="nil"/>
          <w:left w:val="nil"/>
          <w:bottom w:val="nil"/>
          <w:right w:val="nil"/>
          <w:insideH w:val="nil"/>
          <w:insideV w:val="nil"/>
        </w:tblBorders>
        <w:tblLayout w:type="fixed"/>
        <w:tblLook w:val="0400" w:firstRow="0" w:lastRow="0" w:firstColumn="0" w:lastColumn="0" w:noHBand="0" w:noVBand="1"/>
      </w:tblPr>
      <w:tblGrid>
        <w:gridCol w:w="9883"/>
      </w:tblGrid>
      <w:tr w:rsidR="000275C5" w14:paraId="3A3475C9" w14:textId="77777777">
        <w:trPr>
          <w:jc w:val="center"/>
        </w:trPr>
        <w:tc>
          <w:tcPr>
            <w:tcW w:w="9883" w:type="dxa"/>
            <w:shd w:val="clear" w:color="auto" w:fill="2F5496"/>
          </w:tcPr>
          <w:p w14:paraId="460EA09D" w14:textId="77777777" w:rsidR="000275C5" w:rsidRDefault="00D30E95">
            <w:pPr>
              <w:rPr>
                <w:b/>
                <w:color w:val="FFFFFF"/>
              </w:rPr>
            </w:pPr>
            <w:r>
              <w:rPr>
                <w:b/>
                <w:color w:val="FFFFFF"/>
              </w:rPr>
              <w:t>4. Preparation and Means</w:t>
            </w:r>
          </w:p>
        </w:tc>
      </w:tr>
    </w:tbl>
    <w:p w14:paraId="09977631" w14:textId="77777777" w:rsidR="000275C5" w:rsidRDefault="000275C5">
      <w:pPr>
        <w:spacing w:after="0" w:line="240" w:lineRule="auto"/>
        <w:rPr>
          <w:color w:val="002060"/>
        </w:rPr>
      </w:pPr>
    </w:p>
    <w:tbl>
      <w:tblPr>
        <w:tblStyle w:val="a6"/>
        <w:tblW w:w="9893" w:type="dxa"/>
        <w:tblBorders>
          <w:top w:val="nil"/>
          <w:left w:val="nil"/>
          <w:bottom w:val="nil"/>
          <w:right w:val="nil"/>
          <w:insideH w:val="nil"/>
          <w:insideV w:val="nil"/>
        </w:tblBorders>
        <w:tblLayout w:type="fixed"/>
        <w:tblLook w:val="0400" w:firstRow="0" w:lastRow="0" w:firstColumn="0" w:lastColumn="0" w:noHBand="0" w:noVBand="1"/>
      </w:tblPr>
      <w:tblGrid>
        <w:gridCol w:w="2430"/>
        <w:gridCol w:w="7463"/>
      </w:tblGrid>
      <w:tr w:rsidR="000275C5" w14:paraId="3EF9A6FA" w14:textId="77777777">
        <w:tc>
          <w:tcPr>
            <w:tcW w:w="2430" w:type="dxa"/>
            <w:shd w:val="clear" w:color="auto" w:fill="DEEBF6"/>
          </w:tcPr>
          <w:p w14:paraId="129DE4EF" w14:textId="77777777" w:rsidR="000275C5" w:rsidRDefault="00D30E95">
            <w:pPr>
              <w:rPr>
                <w:color w:val="000000"/>
              </w:rPr>
            </w:pPr>
            <w:r>
              <w:rPr>
                <w:color w:val="000000"/>
              </w:rPr>
              <w:t xml:space="preserve">Preparation, Space Setting, </w:t>
            </w:r>
            <w:r>
              <w:rPr>
                <w:i/>
                <w:color w:val="000000"/>
              </w:rPr>
              <w:t>Troubleshooting Tips</w:t>
            </w:r>
          </w:p>
          <w:p w14:paraId="4E6461F7" w14:textId="77777777" w:rsidR="000275C5" w:rsidRDefault="000275C5">
            <w:pPr>
              <w:rPr>
                <w:color w:val="000000"/>
              </w:rPr>
            </w:pPr>
          </w:p>
        </w:tc>
        <w:tc>
          <w:tcPr>
            <w:tcW w:w="7463" w:type="dxa"/>
            <w:shd w:val="clear" w:color="auto" w:fill="F7F7F7"/>
          </w:tcPr>
          <w:p w14:paraId="7C0F22F5" w14:textId="77777777" w:rsidR="000275C5" w:rsidRDefault="00D30E95">
            <w:pPr>
              <w:rPr>
                <w:i/>
                <w:color w:val="7F7F7F"/>
              </w:rPr>
            </w:pPr>
            <w:r>
              <w:rPr>
                <w:i/>
                <w:color w:val="7F7F7F"/>
              </w:rPr>
              <w:t>Procedures, spaces, and material preparation</w:t>
            </w:r>
          </w:p>
          <w:p w14:paraId="6BBD1639" w14:textId="77777777" w:rsidR="000275C5" w:rsidRDefault="00D30E95">
            <w:pPr>
              <w:rPr>
                <w:i/>
                <w:color w:val="7F7F7F"/>
              </w:rPr>
            </w:pPr>
            <w:r>
              <w:rPr>
                <w:i/>
                <w:color w:val="7F7F7F"/>
              </w:rPr>
              <w:t>Setting in classroom, outdoor activity, computer lab, hybrid environment, etc.</w:t>
            </w:r>
          </w:p>
          <w:p w14:paraId="500A8769" w14:textId="77777777" w:rsidR="000275C5" w:rsidRDefault="000275C5">
            <w:pPr>
              <w:rPr>
                <w:i/>
                <w:color w:val="002060"/>
              </w:rPr>
            </w:pPr>
          </w:p>
        </w:tc>
      </w:tr>
      <w:tr w:rsidR="000275C5" w14:paraId="49A96DF4" w14:textId="77777777">
        <w:tc>
          <w:tcPr>
            <w:tcW w:w="2430" w:type="dxa"/>
            <w:shd w:val="clear" w:color="auto" w:fill="DEEBF6"/>
          </w:tcPr>
          <w:p w14:paraId="0A87AAE0" w14:textId="77777777" w:rsidR="000275C5" w:rsidRDefault="00D30E95">
            <w:pPr>
              <w:rPr>
                <w:color w:val="002060"/>
              </w:rPr>
            </w:pPr>
            <w:r>
              <w:rPr>
                <w:color w:val="002060"/>
              </w:rPr>
              <w:t>Resources, Tools, Material, Attachments, Equipment</w:t>
            </w:r>
          </w:p>
          <w:p w14:paraId="11B315FD" w14:textId="77777777" w:rsidR="000275C5" w:rsidRDefault="000275C5">
            <w:pPr>
              <w:rPr>
                <w:color w:val="002060"/>
              </w:rPr>
            </w:pPr>
          </w:p>
        </w:tc>
        <w:tc>
          <w:tcPr>
            <w:tcW w:w="7463" w:type="dxa"/>
            <w:shd w:val="clear" w:color="auto" w:fill="F7F7F7"/>
          </w:tcPr>
          <w:p w14:paraId="1E5F50BF" w14:textId="77777777" w:rsidR="000275C5" w:rsidRDefault="00D30E95">
            <w:pPr>
              <w:rPr>
                <w:i/>
                <w:color w:val="002060"/>
              </w:rPr>
            </w:pPr>
            <w:r>
              <w:rPr>
                <w:i/>
                <w:color w:val="7F7F7F"/>
              </w:rPr>
              <w:t>Instructional sources and digital material with the related references needed for the implementation of the learning plan</w:t>
            </w:r>
          </w:p>
        </w:tc>
      </w:tr>
      <w:tr w:rsidR="000275C5" w14:paraId="418172BC" w14:textId="77777777">
        <w:tc>
          <w:tcPr>
            <w:tcW w:w="2430" w:type="dxa"/>
            <w:shd w:val="clear" w:color="auto" w:fill="DEEBF6"/>
          </w:tcPr>
          <w:p w14:paraId="03EBF6D2" w14:textId="77777777" w:rsidR="000275C5" w:rsidRDefault="00D30E95">
            <w:pPr>
              <w:rPr>
                <w:i/>
                <w:color w:val="000000"/>
              </w:rPr>
            </w:pPr>
            <w:r>
              <w:rPr>
                <w:i/>
                <w:color w:val="000000"/>
              </w:rPr>
              <w:t>Health and Safety</w:t>
            </w:r>
          </w:p>
          <w:p w14:paraId="0E688D37" w14:textId="77777777" w:rsidR="000275C5" w:rsidRDefault="000275C5">
            <w:pPr>
              <w:rPr>
                <w:i/>
                <w:color w:val="000000"/>
              </w:rPr>
            </w:pPr>
          </w:p>
        </w:tc>
        <w:tc>
          <w:tcPr>
            <w:tcW w:w="7463" w:type="dxa"/>
            <w:shd w:val="clear" w:color="auto" w:fill="F7F7F7"/>
          </w:tcPr>
          <w:p w14:paraId="5BFE2FED" w14:textId="77777777" w:rsidR="000275C5" w:rsidRDefault="000275C5">
            <w:pPr>
              <w:jc w:val="center"/>
              <w:rPr>
                <w:i/>
                <w:color w:val="002060"/>
              </w:rPr>
            </w:pPr>
          </w:p>
        </w:tc>
      </w:tr>
    </w:tbl>
    <w:p w14:paraId="1E1B75C2" w14:textId="77777777" w:rsidR="000275C5" w:rsidRDefault="000275C5">
      <w:pPr>
        <w:spacing w:after="0" w:line="240" w:lineRule="auto"/>
        <w:rPr>
          <w:color w:val="002060"/>
        </w:rPr>
      </w:pPr>
    </w:p>
    <w:tbl>
      <w:tblPr>
        <w:tblStyle w:val="a7"/>
        <w:tblW w:w="9883" w:type="dxa"/>
        <w:jc w:val="center"/>
        <w:tblBorders>
          <w:top w:val="nil"/>
          <w:left w:val="nil"/>
          <w:bottom w:val="nil"/>
          <w:right w:val="nil"/>
          <w:insideH w:val="nil"/>
          <w:insideV w:val="nil"/>
        </w:tblBorders>
        <w:tblLayout w:type="fixed"/>
        <w:tblLook w:val="0400" w:firstRow="0" w:lastRow="0" w:firstColumn="0" w:lastColumn="0" w:noHBand="0" w:noVBand="1"/>
      </w:tblPr>
      <w:tblGrid>
        <w:gridCol w:w="9883"/>
      </w:tblGrid>
      <w:tr w:rsidR="000275C5" w14:paraId="62E77527" w14:textId="77777777">
        <w:trPr>
          <w:jc w:val="center"/>
        </w:trPr>
        <w:tc>
          <w:tcPr>
            <w:tcW w:w="9883" w:type="dxa"/>
            <w:shd w:val="clear" w:color="auto" w:fill="2F5496"/>
          </w:tcPr>
          <w:p w14:paraId="1E8156B1" w14:textId="77777777" w:rsidR="000275C5" w:rsidRDefault="00D30E95">
            <w:pPr>
              <w:rPr>
                <w:b/>
                <w:color w:val="FFFFFF"/>
              </w:rPr>
            </w:pPr>
            <w:r>
              <w:rPr>
                <w:b/>
                <w:color w:val="FFFFFF"/>
              </w:rPr>
              <w:t>5. Implementation</w:t>
            </w:r>
          </w:p>
        </w:tc>
      </w:tr>
    </w:tbl>
    <w:p w14:paraId="6486437D" w14:textId="77777777" w:rsidR="000275C5" w:rsidRDefault="000275C5">
      <w:pPr>
        <w:spacing w:after="0" w:line="240" w:lineRule="auto"/>
        <w:rPr>
          <w:color w:val="002060"/>
        </w:rPr>
      </w:pPr>
    </w:p>
    <w:tbl>
      <w:tblPr>
        <w:tblStyle w:val="a8"/>
        <w:tblW w:w="9883" w:type="dxa"/>
        <w:tblBorders>
          <w:top w:val="nil"/>
          <w:left w:val="nil"/>
          <w:bottom w:val="nil"/>
          <w:right w:val="nil"/>
          <w:insideH w:val="nil"/>
          <w:insideV w:val="nil"/>
        </w:tblBorders>
        <w:tblLayout w:type="fixed"/>
        <w:tblLook w:val="0400" w:firstRow="0" w:lastRow="0" w:firstColumn="0" w:lastColumn="0" w:noHBand="0" w:noVBand="1"/>
      </w:tblPr>
      <w:tblGrid>
        <w:gridCol w:w="2425"/>
        <w:gridCol w:w="7458"/>
      </w:tblGrid>
      <w:tr w:rsidR="000275C5" w14:paraId="572E5565" w14:textId="77777777">
        <w:tc>
          <w:tcPr>
            <w:tcW w:w="2425" w:type="dxa"/>
            <w:shd w:val="clear" w:color="auto" w:fill="DEEBF6"/>
          </w:tcPr>
          <w:p w14:paraId="0DD808F3" w14:textId="77777777" w:rsidR="000275C5" w:rsidRDefault="00D30E95">
            <w:pPr>
              <w:rPr>
                <w:color w:val="000000"/>
              </w:rPr>
            </w:pPr>
            <w:r>
              <w:rPr>
                <w:color w:val="000000"/>
              </w:rPr>
              <w:t>Instructional Activities, Procedures, Reflections</w:t>
            </w:r>
          </w:p>
          <w:p w14:paraId="33DC1364" w14:textId="77777777" w:rsidR="000275C5" w:rsidRDefault="000275C5">
            <w:pPr>
              <w:rPr>
                <w:color w:val="002060"/>
              </w:rPr>
            </w:pPr>
          </w:p>
        </w:tc>
        <w:tc>
          <w:tcPr>
            <w:tcW w:w="7458" w:type="dxa"/>
            <w:shd w:val="clear" w:color="auto" w:fill="F7F7F7"/>
          </w:tcPr>
          <w:p w14:paraId="1CE0B740" w14:textId="77777777" w:rsidR="000275C5" w:rsidRDefault="00D30E95">
            <w:pPr>
              <w:rPr>
                <w:i/>
                <w:color w:val="7F7F7F"/>
              </w:rPr>
            </w:pPr>
            <w:r>
              <w:rPr>
                <w:i/>
                <w:color w:val="7F7F7F"/>
              </w:rPr>
              <w:t>Brief and comprehensive description of the creative activities, tasks, or learning experiences (individual-team-classroom work)</w:t>
            </w:r>
          </w:p>
          <w:p w14:paraId="73E2D682" w14:textId="77777777" w:rsidR="000275C5" w:rsidRDefault="00D30E95">
            <w:pPr>
              <w:rPr>
                <w:i/>
                <w:color w:val="7F7F7F"/>
              </w:rPr>
            </w:pPr>
            <w:r>
              <w:rPr>
                <w:i/>
                <w:color w:val="7F7F7F"/>
              </w:rPr>
              <w:t>Engagement and active participation through hands-on practices</w:t>
            </w:r>
          </w:p>
          <w:p w14:paraId="604C2546" w14:textId="77777777" w:rsidR="000275C5" w:rsidRDefault="00D30E95">
            <w:pPr>
              <w:rPr>
                <w:i/>
                <w:color w:val="7F7F7F"/>
              </w:rPr>
            </w:pPr>
            <w:r>
              <w:rPr>
                <w:i/>
                <w:color w:val="7F7F7F"/>
              </w:rPr>
              <w:t>Students’ feedback and reflection on their thinking, process, or learning.</w:t>
            </w:r>
          </w:p>
          <w:p w14:paraId="643EC592" w14:textId="77777777" w:rsidR="000275C5" w:rsidRDefault="00D30E95">
            <w:pPr>
              <w:rPr>
                <w:i/>
                <w:color w:val="002060"/>
              </w:rPr>
            </w:pPr>
            <w:r>
              <w:rPr>
                <w:i/>
                <w:color w:val="7F7F7F"/>
              </w:rPr>
              <w:t>Monitoring students' learning and progress evaluation</w:t>
            </w:r>
          </w:p>
        </w:tc>
      </w:tr>
      <w:tr w:rsidR="000275C5" w14:paraId="319AA193" w14:textId="77777777">
        <w:tc>
          <w:tcPr>
            <w:tcW w:w="2425" w:type="dxa"/>
            <w:shd w:val="clear" w:color="auto" w:fill="DEEBF6"/>
          </w:tcPr>
          <w:p w14:paraId="278ED7FD" w14:textId="77777777" w:rsidR="000275C5" w:rsidRDefault="00D30E95">
            <w:pPr>
              <w:rPr>
                <w:color w:val="000000"/>
              </w:rPr>
            </w:pPr>
            <w:r>
              <w:rPr>
                <w:color w:val="000000"/>
              </w:rPr>
              <w:t>Assessment - Evaluation</w:t>
            </w:r>
          </w:p>
          <w:p w14:paraId="2E00C5A6" w14:textId="77777777" w:rsidR="000275C5" w:rsidRDefault="000275C5">
            <w:pPr>
              <w:rPr>
                <w:color w:val="000000"/>
              </w:rPr>
            </w:pPr>
          </w:p>
          <w:p w14:paraId="6EAB48BE" w14:textId="77777777" w:rsidR="000275C5" w:rsidRDefault="000275C5">
            <w:pPr>
              <w:rPr>
                <w:color w:val="000000"/>
              </w:rPr>
            </w:pPr>
          </w:p>
        </w:tc>
        <w:tc>
          <w:tcPr>
            <w:tcW w:w="7458" w:type="dxa"/>
            <w:shd w:val="clear" w:color="auto" w:fill="F7F7F7"/>
          </w:tcPr>
          <w:p w14:paraId="3C12A041" w14:textId="77777777" w:rsidR="000275C5" w:rsidRDefault="00D30E95">
            <w:pPr>
              <w:rPr>
                <w:color w:val="002060"/>
              </w:rPr>
            </w:pPr>
            <w:r>
              <w:rPr>
                <w:i/>
                <w:color w:val="7F7F7F"/>
              </w:rPr>
              <w:t>Assessment and formative evaluation processes and rubrics to measure the student’s ability to perform what was described in the objectives</w:t>
            </w:r>
          </w:p>
        </w:tc>
      </w:tr>
      <w:tr w:rsidR="000275C5" w14:paraId="587E18A7" w14:textId="77777777">
        <w:tc>
          <w:tcPr>
            <w:tcW w:w="2425" w:type="dxa"/>
            <w:shd w:val="clear" w:color="auto" w:fill="DEEBF6"/>
          </w:tcPr>
          <w:p w14:paraId="14355494" w14:textId="77777777" w:rsidR="000275C5" w:rsidRDefault="00D30E95">
            <w:pPr>
              <w:rPr>
                <w:color w:val="000000"/>
              </w:rPr>
            </w:pPr>
            <w:r>
              <w:rPr>
                <w:color w:val="000000"/>
              </w:rPr>
              <w:t>Presentation - Reporting - Sharing</w:t>
            </w:r>
          </w:p>
          <w:p w14:paraId="5CFA72E0" w14:textId="77777777" w:rsidR="000275C5" w:rsidRDefault="000275C5">
            <w:pPr>
              <w:rPr>
                <w:color w:val="000000"/>
              </w:rPr>
            </w:pPr>
          </w:p>
        </w:tc>
        <w:tc>
          <w:tcPr>
            <w:tcW w:w="7458" w:type="dxa"/>
            <w:shd w:val="clear" w:color="auto" w:fill="F7F7F7"/>
          </w:tcPr>
          <w:p w14:paraId="0F15F5A9" w14:textId="77777777" w:rsidR="000275C5" w:rsidRDefault="00D30E95">
            <w:pPr>
              <w:rPr>
                <w:color w:val="002060"/>
              </w:rPr>
            </w:pPr>
            <w:r>
              <w:rPr>
                <w:i/>
                <w:color w:val="7F7F7F"/>
              </w:rPr>
              <w:t>Documents, outputs, artifacts, products produced by the students with references, web links etc., for sharing to media</w:t>
            </w:r>
          </w:p>
        </w:tc>
      </w:tr>
      <w:tr w:rsidR="000275C5" w14:paraId="3482C748" w14:textId="77777777">
        <w:tc>
          <w:tcPr>
            <w:tcW w:w="2425" w:type="dxa"/>
            <w:shd w:val="clear" w:color="auto" w:fill="DEEBF6"/>
          </w:tcPr>
          <w:p w14:paraId="7884AAB6" w14:textId="77777777" w:rsidR="000275C5" w:rsidRDefault="00D30E95">
            <w:pPr>
              <w:rPr>
                <w:i/>
                <w:color w:val="000000"/>
              </w:rPr>
            </w:pPr>
            <w:r>
              <w:rPr>
                <w:i/>
                <w:color w:val="000000"/>
              </w:rPr>
              <w:t>Extensions - Other Information</w:t>
            </w:r>
          </w:p>
          <w:p w14:paraId="1496057A" w14:textId="77777777" w:rsidR="000275C5" w:rsidRDefault="000275C5">
            <w:pPr>
              <w:rPr>
                <w:color w:val="000000"/>
              </w:rPr>
            </w:pPr>
          </w:p>
        </w:tc>
        <w:tc>
          <w:tcPr>
            <w:tcW w:w="7458" w:type="dxa"/>
            <w:shd w:val="clear" w:color="auto" w:fill="F7F7F7"/>
          </w:tcPr>
          <w:p w14:paraId="5A5CC873" w14:textId="77777777" w:rsidR="000275C5" w:rsidRDefault="000275C5">
            <w:pPr>
              <w:rPr>
                <w:color w:val="7F7F7F"/>
              </w:rPr>
            </w:pPr>
          </w:p>
        </w:tc>
      </w:tr>
    </w:tbl>
    <w:p w14:paraId="1823F764" w14:textId="77777777" w:rsidR="000275C5" w:rsidRDefault="000275C5">
      <w:pPr>
        <w:spacing w:after="0" w:line="240" w:lineRule="auto"/>
      </w:pPr>
    </w:p>
    <w:p w14:paraId="36D66FD3" w14:textId="5FE77164" w:rsidR="000275C5" w:rsidRDefault="000275C5"/>
    <w:sectPr w:rsidR="000275C5">
      <w:footerReference w:type="default" r:id="rId10"/>
      <w:pgSz w:w="11909" w:h="16834"/>
      <w:pgMar w:top="720" w:right="1008" w:bottom="720" w:left="1008"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B1A9C" w14:textId="77777777" w:rsidR="00F44246" w:rsidRDefault="00F44246">
      <w:pPr>
        <w:spacing w:after="0" w:line="240" w:lineRule="auto"/>
      </w:pPr>
      <w:r>
        <w:separator/>
      </w:r>
    </w:p>
  </w:endnote>
  <w:endnote w:type="continuationSeparator" w:id="0">
    <w:p w14:paraId="7748200E" w14:textId="77777777" w:rsidR="00F44246" w:rsidRDefault="00F44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5788" w14:textId="77777777" w:rsidR="000275C5" w:rsidRDefault="00D30E95">
    <w:pPr>
      <w:pBdr>
        <w:top w:val="nil"/>
        <w:left w:val="nil"/>
        <w:bottom w:val="nil"/>
        <w:right w:val="nil"/>
        <w:between w:val="nil"/>
      </w:pBdr>
      <w:tabs>
        <w:tab w:val="center" w:pos="4320"/>
        <w:tab w:val="right" w:pos="864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9B5BA1">
      <w:rPr>
        <w:noProof/>
        <w:color w:val="000000"/>
      </w:rPr>
      <w:t>1</w:t>
    </w:r>
    <w:r>
      <w:rPr>
        <w:color w:val="000000"/>
      </w:rPr>
      <w:fldChar w:fldCharType="end"/>
    </w:r>
  </w:p>
  <w:p w14:paraId="6827B101" w14:textId="77777777" w:rsidR="000275C5" w:rsidRDefault="000275C5">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B350D1" w14:textId="77777777" w:rsidR="00F44246" w:rsidRDefault="00F44246">
      <w:pPr>
        <w:spacing w:after="0" w:line="240" w:lineRule="auto"/>
      </w:pPr>
      <w:r>
        <w:separator/>
      </w:r>
    </w:p>
  </w:footnote>
  <w:footnote w:type="continuationSeparator" w:id="0">
    <w:p w14:paraId="1E21A607" w14:textId="77777777" w:rsidR="00F44246" w:rsidRDefault="00F442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3459"/>
    <w:multiLevelType w:val="multilevel"/>
    <w:tmpl w:val="D3F2609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9A336C5"/>
    <w:multiLevelType w:val="multilevel"/>
    <w:tmpl w:val="C9544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2886243">
    <w:abstractNumId w:val="1"/>
  </w:num>
  <w:num w:numId="2" w16cid:durableId="982122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6"/>
  <w:documentProtection w:edit="forms" w:enforcement="0"/>
  <w:defaultTabStop w:val="720"/>
  <w:hyphenationZone w:val="425"/>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5C5"/>
    <w:rsid w:val="000275C5"/>
    <w:rsid w:val="00302EBE"/>
    <w:rsid w:val="003E1FC2"/>
    <w:rsid w:val="0046232E"/>
    <w:rsid w:val="006E23F8"/>
    <w:rsid w:val="006F3ACE"/>
    <w:rsid w:val="007240AB"/>
    <w:rsid w:val="009B5BA1"/>
    <w:rsid w:val="00C76C73"/>
    <w:rsid w:val="00C8121F"/>
    <w:rsid w:val="00D30E95"/>
    <w:rsid w:val="00E83CF2"/>
    <w:rsid w:val="00EC70C5"/>
    <w:rsid w:val="00F4424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72BE"/>
  <w15:docId w15:val="{5B846A89-1685-4C33-9DC6-2FB641696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302EBE"/>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052157">
      <w:bodyDiv w:val="1"/>
      <w:marLeft w:val="0"/>
      <w:marRight w:val="0"/>
      <w:marTop w:val="0"/>
      <w:marBottom w:val="0"/>
      <w:divBdr>
        <w:top w:val="none" w:sz="0" w:space="0" w:color="auto"/>
        <w:left w:val="none" w:sz="0" w:space="0" w:color="auto"/>
        <w:bottom w:val="none" w:sz="0" w:space="0" w:color="auto"/>
        <w:right w:val="none" w:sz="0" w:space="0" w:color="auto"/>
      </w:divBdr>
    </w:div>
    <w:div w:id="1317027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xiWXs4mxethkB+3v4QL89dFTHA==">CgMxLjAyCGguZ2pkZ3hzOAByITFPWkk3eHhIRE9tam5taW9jMGpwNDBJUW1iYWdFLTQ4OQ==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560</Words>
  <Characters>3196</Characters>
  <Application>Microsoft Office Word</Application>
  <DocSecurity>0</DocSecurity>
  <Lines>26</Lines>
  <Paragraphs>7</Paragraphs>
  <ScaleCrop>false</ScaleCrop>
  <Company>HP Inc.</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Valentinos Theofilou</cp:lastModifiedBy>
  <cp:revision>7</cp:revision>
  <dcterms:created xsi:type="dcterms:W3CDTF">2024-11-11T14:38:00Z</dcterms:created>
  <dcterms:modified xsi:type="dcterms:W3CDTF">2024-11-13T10:46:00Z</dcterms:modified>
</cp:coreProperties>
</file>